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15B8" w14:textId="0E060376" w:rsidR="00B563D8" w:rsidRDefault="00B563D8" w:rsidP="00B563D8">
      <w:pPr>
        <w:rPr>
          <w:rFonts w:ascii="Ink Free" w:hAnsi="Ink Free"/>
        </w:rPr>
      </w:pPr>
      <w:r>
        <w:rPr>
          <w:rFonts w:ascii="Ink Free" w:hAnsi="Ink Free"/>
        </w:rPr>
        <w:t xml:space="preserve">CITY OF THORNTON – </w:t>
      </w:r>
      <w:r>
        <w:rPr>
          <w:rFonts w:ascii="Ink Free" w:hAnsi="Ink Free"/>
        </w:rPr>
        <w:t>DECEMBER 6</w:t>
      </w:r>
      <w:r>
        <w:rPr>
          <w:rFonts w:ascii="Ink Free" w:hAnsi="Ink Free"/>
        </w:rPr>
        <w:t>, 2021 – 6:30 P.M. – CITY HALL</w:t>
      </w:r>
    </w:p>
    <w:p w14:paraId="7EA1F3E7" w14:textId="7D2B37EA" w:rsidR="00B563D8" w:rsidRDefault="00B563D8" w:rsidP="00B563D8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Bohman, Larry Stadtlander, Roger Engebretson, and Michael Hopkey. Also present: City Attorney Mike Moeller, Tom Janeka, Drew Sweers, and </w:t>
      </w:r>
      <w:r>
        <w:rPr>
          <w:rFonts w:ascii="Ink Free" w:hAnsi="Ink Free"/>
        </w:rPr>
        <w:t>Bill Ries</w:t>
      </w:r>
      <w:r>
        <w:rPr>
          <w:rFonts w:ascii="Ink Free" w:hAnsi="Ink Free"/>
        </w:rPr>
        <w:t>.</w:t>
      </w:r>
    </w:p>
    <w:p w14:paraId="2616F0BC" w14:textId="46D62406" w:rsidR="00B563D8" w:rsidRDefault="00B563D8" w:rsidP="00B563D8">
      <w:pPr>
        <w:rPr>
          <w:rFonts w:ascii="Ink Free" w:hAnsi="Ink Free"/>
        </w:rPr>
      </w:pPr>
      <w:r>
        <w:rPr>
          <w:rFonts w:ascii="Ink Free" w:hAnsi="Ink Free"/>
        </w:rPr>
        <w:t>Hopkey</w:t>
      </w:r>
      <w:r>
        <w:rPr>
          <w:rFonts w:ascii="Ink Free" w:hAnsi="Ink Free"/>
        </w:rPr>
        <w:t xml:space="preserve"> made a motion to approve the consent agenda. Bohman seconded, motion carried. </w:t>
      </w:r>
    </w:p>
    <w:p w14:paraId="7D96BCF0" w14:textId="77777777" w:rsidR="00B563D8" w:rsidRDefault="00B563D8" w:rsidP="00B563D8">
      <w:pPr>
        <w:rPr>
          <w:rFonts w:ascii="Ink Free" w:hAnsi="Ink Free"/>
        </w:rPr>
      </w:pPr>
      <w:r>
        <w:rPr>
          <w:rFonts w:ascii="Ink Free" w:hAnsi="Ink Free"/>
        </w:rPr>
        <w:t>Colman made a motion to table the discussion on the EMT 28E agreement until the January meeting. Hopkey seconded, motion carried.</w:t>
      </w:r>
    </w:p>
    <w:p w14:paraId="5BD351F2" w14:textId="77777777" w:rsidR="00B563D8" w:rsidRDefault="00B563D8" w:rsidP="00B563D8">
      <w:pPr>
        <w:rPr>
          <w:rFonts w:ascii="Ink Free" w:hAnsi="Ink Free"/>
        </w:rPr>
      </w:pPr>
      <w:r>
        <w:rPr>
          <w:rFonts w:ascii="Ink Free" w:hAnsi="Ink Free"/>
        </w:rPr>
        <w:t>Mayor Jensen gave an up-date on the Zoning Board meeting. Colman made a motion to have a public hearing for the changing of the zoning code at the January meeting. Unanimous roll call vote, motion carried.</w:t>
      </w:r>
    </w:p>
    <w:p w14:paraId="591E3409" w14:textId="399EF663" w:rsidR="00B563D8" w:rsidRDefault="00B563D8" w:rsidP="00B563D8">
      <w:pPr>
        <w:rPr>
          <w:rFonts w:ascii="Ink Free" w:hAnsi="Ink Free"/>
        </w:rPr>
      </w:pPr>
      <w:r>
        <w:rPr>
          <w:rFonts w:ascii="Ink Free" w:hAnsi="Ink Free"/>
        </w:rPr>
        <w:t xml:space="preserve">Sweers gave an </w:t>
      </w:r>
      <w:r>
        <w:rPr>
          <w:rFonts w:ascii="Ink Free" w:hAnsi="Ink Free"/>
        </w:rPr>
        <w:t>overview</w:t>
      </w:r>
      <w:r>
        <w:rPr>
          <w:rFonts w:ascii="Ink Free" w:hAnsi="Ink Free"/>
        </w:rPr>
        <w:t xml:space="preserve"> on the water main project. </w:t>
      </w:r>
      <w:r>
        <w:rPr>
          <w:rFonts w:ascii="Ink Free" w:hAnsi="Ink Free"/>
        </w:rPr>
        <w:t xml:space="preserve">A lengthy discussion on next steps was held by the council. </w:t>
      </w:r>
      <w:r w:rsidR="00951B8D">
        <w:rPr>
          <w:rFonts w:ascii="Ink Free" w:hAnsi="Ink Free"/>
        </w:rPr>
        <w:t>Engebretson made a motion to go forward with the project and changes. Colman seconded, unanimous roll call vote, motion carried. Colman made a motion to approve the change order. Bohman seconded, unanimous roll call vote, motion carried. Bohman made a motion to approve the pay estimate for the extra work. Stadtlander seconded, unanimous roll call vote, motion carried.</w:t>
      </w:r>
    </w:p>
    <w:p w14:paraId="76BF3201" w14:textId="648F30A6" w:rsidR="00B563D8" w:rsidRDefault="00B563D8" w:rsidP="00B563D8">
      <w:pPr>
        <w:rPr>
          <w:rFonts w:ascii="Ink Free" w:hAnsi="Ink Free"/>
        </w:rPr>
      </w:pPr>
      <w:r>
        <w:rPr>
          <w:rFonts w:ascii="Ink Free" w:hAnsi="Ink Free"/>
        </w:rPr>
        <w:t>Sweers</w:t>
      </w:r>
      <w:r w:rsidR="00951B8D">
        <w:rPr>
          <w:rFonts w:ascii="Ink Free" w:hAnsi="Ink Free"/>
        </w:rPr>
        <w:t xml:space="preserve"> and Ries</w:t>
      </w:r>
      <w:r>
        <w:rPr>
          <w:rFonts w:ascii="Ink Free" w:hAnsi="Ink Free"/>
        </w:rPr>
        <w:t xml:space="preserve"> left at </w:t>
      </w:r>
      <w:r w:rsidR="00951B8D">
        <w:rPr>
          <w:rFonts w:ascii="Ink Free" w:hAnsi="Ink Free"/>
        </w:rPr>
        <w:t>7</w:t>
      </w:r>
      <w:r>
        <w:rPr>
          <w:rFonts w:ascii="Ink Free" w:hAnsi="Ink Free"/>
        </w:rPr>
        <w:t>:</w:t>
      </w:r>
      <w:r w:rsidR="00951B8D">
        <w:rPr>
          <w:rFonts w:ascii="Ink Free" w:hAnsi="Ink Free"/>
        </w:rPr>
        <w:t>2</w:t>
      </w:r>
      <w:r>
        <w:rPr>
          <w:rFonts w:ascii="Ink Free" w:hAnsi="Ink Free"/>
        </w:rPr>
        <w:t>0 p.m.</w:t>
      </w:r>
    </w:p>
    <w:p w14:paraId="644A438B" w14:textId="63D32F07" w:rsidR="00951B8D" w:rsidRDefault="00951B8D" w:rsidP="00B563D8">
      <w:pPr>
        <w:rPr>
          <w:rFonts w:ascii="Ink Free" w:hAnsi="Ink Free"/>
        </w:rPr>
      </w:pPr>
      <w:r>
        <w:rPr>
          <w:rFonts w:ascii="Ink Free" w:hAnsi="Ink Free"/>
        </w:rPr>
        <w:t xml:space="preserve">Mayor Jensen discussed the clogged tile at Jim Ries and Frontier will pay any bills that are related to that. </w:t>
      </w:r>
    </w:p>
    <w:p w14:paraId="37C0133C" w14:textId="2CE0890F" w:rsidR="00951B8D" w:rsidRDefault="00951B8D" w:rsidP="00B563D8">
      <w:pPr>
        <w:rPr>
          <w:rFonts w:ascii="Ink Free" w:hAnsi="Ink Free"/>
        </w:rPr>
      </w:pPr>
      <w:r>
        <w:rPr>
          <w:rFonts w:ascii="Ink Free" w:hAnsi="Ink Free"/>
        </w:rPr>
        <w:t>Discussion on the interviews that were held the previous week. The council decided to hire Charles Malotte. Engebretson made a motion to approve a wage of $15.50</w:t>
      </w:r>
      <w:r w:rsidR="00C8452E">
        <w:rPr>
          <w:rFonts w:ascii="Ink Free" w:hAnsi="Ink Free"/>
        </w:rPr>
        <w:t>. Stadtlander seconded, roll call vote, Colman abstained, motion carried.</w:t>
      </w:r>
    </w:p>
    <w:p w14:paraId="3CF6D4D9" w14:textId="002C898D" w:rsidR="00C8452E" w:rsidRDefault="00C8452E" w:rsidP="00B563D8">
      <w:pPr>
        <w:rPr>
          <w:rFonts w:ascii="Ink Free" w:hAnsi="Ink Free"/>
        </w:rPr>
      </w:pPr>
      <w:r>
        <w:rPr>
          <w:rFonts w:ascii="Ink Free" w:hAnsi="Ink Free"/>
        </w:rPr>
        <w:t>City Attorney gave the oaths of office to Mayor Jensen, Roger Engebretson, and Randy Bohman.</w:t>
      </w:r>
    </w:p>
    <w:p w14:paraId="47A59C19" w14:textId="1F9E0CEC" w:rsidR="00C8452E" w:rsidRDefault="00C8452E" w:rsidP="00B563D8">
      <w:pPr>
        <w:rPr>
          <w:rFonts w:ascii="Ink Free" w:hAnsi="Ink Free"/>
        </w:rPr>
      </w:pPr>
      <w:r>
        <w:rPr>
          <w:rFonts w:ascii="Ink Free" w:hAnsi="Ink Free"/>
        </w:rPr>
        <w:t>Discussed overing tree replacements for Larch Street. Agreed it is too early to get into that at great length.</w:t>
      </w:r>
    </w:p>
    <w:p w14:paraId="0D627707" w14:textId="50C69384" w:rsidR="00C8452E" w:rsidRDefault="00C8452E" w:rsidP="00B563D8">
      <w:pPr>
        <w:rPr>
          <w:rFonts w:ascii="Ink Free" w:hAnsi="Ink Free"/>
        </w:rPr>
      </w:pPr>
      <w:r>
        <w:rPr>
          <w:rFonts w:ascii="Ink Free" w:hAnsi="Ink Free"/>
        </w:rPr>
        <w:t>Stadtlander made a motion to table the employee salary until the January meeting. Hopkey seconded, motion carried.</w:t>
      </w:r>
    </w:p>
    <w:p w14:paraId="6D1619A6" w14:textId="27243B0C" w:rsidR="00C8452E" w:rsidRDefault="00C8452E" w:rsidP="00B563D8">
      <w:pPr>
        <w:rPr>
          <w:rFonts w:ascii="Ink Free" w:hAnsi="Ink Free"/>
        </w:rPr>
      </w:pPr>
      <w:r>
        <w:rPr>
          <w:rFonts w:ascii="Ink Free" w:hAnsi="Ink Free"/>
        </w:rPr>
        <w:t>Budget worksheets were distributed.</w:t>
      </w:r>
    </w:p>
    <w:p w14:paraId="33FA0C5C" w14:textId="1BD71ABD" w:rsidR="00C8452E" w:rsidRDefault="00C8452E" w:rsidP="00B563D8">
      <w:pPr>
        <w:rPr>
          <w:rFonts w:ascii="Ink Free" w:hAnsi="Ink Free"/>
        </w:rPr>
      </w:pPr>
      <w:r>
        <w:rPr>
          <w:rFonts w:ascii="Ink Free" w:hAnsi="Ink Free"/>
        </w:rPr>
        <w:t>Foster Barkema awarded the city $6500 for shelving in the upstairs and new dumpsters.</w:t>
      </w:r>
    </w:p>
    <w:p w14:paraId="6CF02F8D" w14:textId="26298879" w:rsidR="00C8452E" w:rsidRDefault="00C8452E" w:rsidP="00B563D8">
      <w:pPr>
        <w:rPr>
          <w:rFonts w:ascii="Ink Free" w:hAnsi="Ink Free"/>
        </w:rPr>
      </w:pPr>
      <w:r>
        <w:rPr>
          <w:rFonts w:ascii="Ink Free" w:hAnsi="Ink Free"/>
        </w:rPr>
        <w:t>Stadtlander made a motion to adjourn. Engebretson seconded, motion carried.</w:t>
      </w:r>
    </w:p>
    <w:p w14:paraId="22654C32" w14:textId="2328E385" w:rsidR="00C8452E" w:rsidRDefault="00C8452E" w:rsidP="00B563D8">
      <w:pPr>
        <w:rPr>
          <w:rFonts w:ascii="Ink Free" w:hAnsi="Ink Free"/>
        </w:rPr>
      </w:pPr>
    </w:p>
    <w:p w14:paraId="72AD387C" w14:textId="7A5CDEB6" w:rsidR="00C8452E" w:rsidRDefault="00C8452E" w:rsidP="00B563D8">
      <w:pPr>
        <w:rPr>
          <w:rFonts w:ascii="Ink Free" w:hAnsi="Ink Free"/>
        </w:rPr>
      </w:pPr>
    </w:p>
    <w:p w14:paraId="1D564475" w14:textId="77777777" w:rsidR="00C8452E" w:rsidRDefault="00C8452E" w:rsidP="00C8452E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57D8DB16" w14:textId="32F7CB6B" w:rsidR="00C8452E" w:rsidRDefault="00C8452E" w:rsidP="00C8452E">
      <w:pPr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6743992B" w14:textId="6726F855" w:rsidR="00C8452E" w:rsidRDefault="00C8452E" w:rsidP="00C8452E">
      <w:pPr>
        <w:rPr>
          <w:rFonts w:ascii="Ink Free" w:hAnsi="Ink Free"/>
        </w:rPr>
      </w:pPr>
    </w:p>
    <w:p w14:paraId="5D11B802" w14:textId="0BCD0A7C" w:rsidR="0065093C" w:rsidRDefault="0065093C" w:rsidP="00C8452E">
      <w:pPr>
        <w:rPr>
          <w:rFonts w:ascii="Ink Free" w:hAnsi="Ink Free"/>
        </w:rPr>
      </w:pPr>
    </w:p>
    <w:p w14:paraId="5417DDC9" w14:textId="77777777" w:rsidR="0065093C" w:rsidRDefault="0065093C" w:rsidP="00C8452E">
      <w:pPr>
        <w:rPr>
          <w:rFonts w:ascii="Ink Free" w:hAnsi="Ink Free"/>
        </w:rPr>
      </w:pPr>
    </w:p>
    <w:p w14:paraId="03EA46E8" w14:textId="77777777" w:rsidR="00C8452E" w:rsidRDefault="00C8452E" w:rsidP="00C8452E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4DAEF531" w14:textId="77777777" w:rsidR="00C8452E" w:rsidRDefault="00C8452E" w:rsidP="00C8452E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 of Thornton</w:t>
      </w:r>
    </w:p>
    <w:p w14:paraId="71C0BB3C" w14:textId="09DBDD0B" w:rsidR="00C8452E" w:rsidRDefault="00C8452E" w:rsidP="00C8452E">
      <w:pPr>
        <w:rPr>
          <w:rFonts w:ascii="Ink Free" w:hAnsi="Ink Free"/>
        </w:rPr>
      </w:pPr>
    </w:p>
    <w:p w14:paraId="52BBA65E" w14:textId="77777777" w:rsidR="00C8452E" w:rsidRDefault="00C8452E" w:rsidP="00C8452E">
      <w:pPr>
        <w:rPr>
          <w:rFonts w:ascii="Ink Free" w:hAnsi="Ink Free"/>
        </w:rPr>
      </w:pPr>
    </w:p>
    <w:p w14:paraId="2C8FDD11" w14:textId="77777777" w:rsidR="00CD235D" w:rsidRDefault="00CD235D"/>
    <w:sectPr w:rsidR="00CD235D" w:rsidSect="00C845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8"/>
    <w:rsid w:val="0065093C"/>
    <w:rsid w:val="00951B8D"/>
    <w:rsid w:val="009F2AE1"/>
    <w:rsid w:val="00B563D8"/>
    <w:rsid w:val="00C8452E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3724"/>
  <w15:chartTrackingRefBased/>
  <w15:docId w15:val="{111C8C5D-9FA7-4CFD-AB1D-B65C0E4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2021-12-08T15:23:00Z</cp:lastPrinted>
  <dcterms:created xsi:type="dcterms:W3CDTF">2021-12-08T15:08:00Z</dcterms:created>
  <dcterms:modified xsi:type="dcterms:W3CDTF">2021-12-08T15:24:00Z</dcterms:modified>
</cp:coreProperties>
</file>