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1EAD" w14:textId="0EC9F10E" w:rsidR="0011072F" w:rsidRDefault="0011072F" w:rsidP="0011072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JANUARY 9, 2023 – 6:30 P.M. – CITY HALL</w:t>
      </w:r>
    </w:p>
    <w:p w14:paraId="4CDBB694" w14:textId="21474508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, Larry Stadtlander, and Michael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. Absent: Roger Engebretson. </w:t>
      </w:r>
      <w:proofErr w:type="gramStart"/>
      <w:r>
        <w:rPr>
          <w:rFonts w:ascii="Ink Free" w:hAnsi="Ink Free"/>
        </w:rPr>
        <w:t>Also</w:t>
      </w:r>
      <w:proofErr w:type="gramEnd"/>
      <w:r>
        <w:rPr>
          <w:rFonts w:ascii="Ink Free" w:hAnsi="Ink Free"/>
        </w:rPr>
        <w:t xml:space="preserve"> present City Attorney John Sorenson, Kevin Pals, and Tom </w:t>
      </w:r>
      <w:proofErr w:type="spellStart"/>
      <w:r>
        <w:rPr>
          <w:rFonts w:ascii="Ink Free" w:hAnsi="Ink Free"/>
        </w:rPr>
        <w:t>Janeka</w:t>
      </w:r>
      <w:proofErr w:type="spellEnd"/>
      <w:r>
        <w:rPr>
          <w:rFonts w:ascii="Ink Free" w:hAnsi="Ink Free"/>
        </w:rPr>
        <w:t xml:space="preserve">. </w:t>
      </w:r>
    </w:p>
    <w:p w14:paraId="23F81C8A" w14:textId="55415F01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Stadtlander made a motion to approve the consent agenda.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seconded, motion carried.</w:t>
      </w:r>
    </w:p>
    <w:p w14:paraId="47E69556" w14:textId="0872FD64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Sheriff Pals discussed the monthly </w:t>
      </w:r>
      <w:r w:rsidR="008136EF">
        <w:rPr>
          <w:rFonts w:ascii="Ink Free" w:hAnsi="Ink Free"/>
        </w:rPr>
        <w:t xml:space="preserve">incident </w:t>
      </w:r>
      <w:r>
        <w:rPr>
          <w:rFonts w:ascii="Ink Free" w:hAnsi="Ink Free"/>
        </w:rPr>
        <w:t xml:space="preserve">report received by the city clerk and what the abbreviations stand for. There was also a lengthy discussion on what to do instead of putting up stop signs to slow traffic </w:t>
      </w:r>
      <w:r w:rsidR="008136EF">
        <w:rPr>
          <w:rFonts w:ascii="Ink Free" w:hAnsi="Ink Free"/>
        </w:rPr>
        <w:t xml:space="preserve">down </w:t>
      </w:r>
      <w:r>
        <w:rPr>
          <w:rFonts w:ascii="Ink Free" w:hAnsi="Ink Free"/>
        </w:rPr>
        <w:t xml:space="preserve">through town. The first thing will be setting up the portable speed wagon. </w:t>
      </w:r>
    </w:p>
    <w:p w14:paraId="24FC47CD" w14:textId="2D2401D3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Discussion about wage increases for city workers was held at length. Colman made a motion to give a 6% raise.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seconded, roll call vote wa</w:t>
      </w:r>
      <w:r w:rsidR="008136EF">
        <w:rPr>
          <w:rFonts w:ascii="Ink Free" w:hAnsi="Ink Free"/>
        </w:rPr>
        <w:t>s</w:t>
      </w:r>
      <w:r>
        <w:rPr>
          <w:rFonts w:ascii="Ink Free" w:hAnsi="Ink Free"/>
        </w:rPr>
        <w:t xml:space="preserve"> held, Co</w:t>
      </w:r>
      <w:r w:rsidR="008136EF">
        <w:rPr>
          <w:rFonts w:ascii="Ink Free" w:hAnsi="Ink Free"/>
        </w:rPr>
        <w:t>l</w:t>
      </w:r>
      <w:r>
        <w:rPr>
          <w:rFonts w:ascii="Ink Free" w:hAnsi="Ink Free"/>
        </w:rPr>
        <w:t xml:space="preserve">man – yes,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– no, Stadtlander – yes, and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– yes, motion carried.</w:t>
      </w:r>
    </w:p>
    <w:p w14:paraId="10E5045D" w14:textId="3433C0F2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Mayor Jensen made appointments city clerk – Megan Hobscheidt, public works – Tom </w:t>
      </w:r>
      <w:proofErr w:type="spellStart"/>
      <w:r>
        <w:rPr>
          <w:rFonts w:ascii="Ink Free" w:hAnsi="Ink Free"/>
        </w:rPr>
        <w:t>Janeka</w:t>
      </w:r>
      <w:proofErr w:type="spellEnd"/>
      <w:r>
        <w:rPr>
          <w:rFonts w:ascii="Ink Free" w:hAnsi="Ink Free"/>
        </w:rPr>
        <w:t xml:space="preserve"> and Charles Malotte, public utility -  Megan Hobscheidt, Tom </w:t>
      </w:r>
      <w:proofErr w:type="spellStart"/>
      <w:r>
        <w:rPr>
          <w:rFonts w:ascii="Ink Free" w:hAnsi="Ink Free"/>
        </w:rPr>
        <w:t>Janeka</w:t>
      </w:r>
      <w:proofErr w:type="spellEnd"/>
      <w:r>
        <w:rPr>
          <w:rFonts w:ascii="Ink Free" w:hAnsi="Ink Free"/>
        </w:rPr>
        <w:t xml:space="preserve">, and Charles Malotte, city attorney – Sorenson Law Office, Mike Moeller and John Sorenson, and the official paper is Clear Lake Reporter.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made a motion to accept.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407DDA02" w14:textId="182DB6A9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>Budget proposals for the library, EMT’s, and fire department were accepted.</w:t>
      </w:r>
    </w:p>
    <w:p w14:paraId="2CC53A14" w14:textId="3215EB34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Colman made a motion to hold the public hearing for the maximum property tax levy at the meeting on February 6, 2023 at 6:30 p.m.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seconded, unanimous roll call vote, motion carried.</w:t>
      </w:r>
    </w:p>
    <w:p w14:paraId="0DECE9CF" w14:textId="2EFFE677" w:rsidR="0011072F" w:rsidRDefault="0011072F" w:rsidP="0011072F">
      <w:pPr>
        <w:rPr>
          <w:rFonts w:ascii="Ink Free" w:hAnsi="Ink Free"/>
        </w:rPr>
      </w:pPr>
      <w:r>
        <w:rPr>
          <w:rFonts w:ascii="Ink Free" w:hAnsi="Ink Free"/>
        </w:rPr>
        <w:t xml:space="preserve">Colman discussed adding </w:t>
      </w:r>
      <w:r w:rsidR="008136EF">
        <w:rPr>
          <w:rFonts w:ascii="Ink Free" w:hAnsi="Ink Free"/>
        </w:rPr>
        <w:t>more noticeable reflective flags to speed limit signs. This decision is being tabled until Mayor Jensen can talk with the county.</w:t>
      </w:r>
    </w:p>
    <w:p w14:paraId="2A392B50" w14:textId="3B3BE1EA" w:rsidR="008136EF" w:rsidRDefault="008136EF" w:rsidP="0011072F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accept the special permit from the North Iowa Coop for the anhydrous ammonia pumping storage facility. Stadtlander seconded, unanimous roll call vote, motion carried.</w:t>
      </w:r>
    </w:p>
    <w:p w14:paraId="766E3F1B" w14:textId="743175C1" w:rsidR="008136EF" w:rsidRDefault="008136EF" w:rsidP="0011072F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adjourn. Stadtlander seconded, motion carried.</w:t>
      </w:r>
    </w:p>
    <w:p w14:paraId="287F7376" w14:textId="3C7D4392" w:rsidR="008136EF" w:rsidRDefault="008136EF" w:rsidP="0011072F">
      <w:pPr>
        <w:rPr>
          <w:rFonts w:ascii="Ink Free" w:hAnsi="Ink Free"/>
        </w:rPr>
      </w:pPr>
    </w:p>
    <w:p w14:paraId="2C95F961" w14:textId="108CC0B4" w:rsidR="008136EF" w:rsidRDefault="008136EF" w:rsidP="0011072F">
      <w:pPr>
        <w:rPr>
          <w:rFonts w:ascii="Ink Free" w:hAnsi="Ink Free"/>
        </w:rPr>
      </w:pPr>
    </w:p>
    <w:p w14:paraId="02C9714B" w14:textId="050BEAB2" w:rsidR="008136EF" w:rsidRDefault="008136EF" w:rsidP="0011072F">
      <w:pPr>
        <w:rPr>
          <w:rFonts w:ascii="Ink Free" w:hAnsi="Ink Free"/>
        </w:rPr>
      </w:pPr>
    </w:p>
    <w:p w14:paraId="353754BB" w14:textId="69249D66" w:rsidR="008136EF" w:rsidRDefault="008136EF" w:rsidP="0011072F">
      <w:pPr>
        <w:rPr>
          <w:rFonts w:ascii="Ink Free" w:hAnsi="Ink Free"/>
        </w:rPr>
      </w:pPr>
    </w:p>
    <w:p w14:paraId="3CB745E5" w14:textId="77777777" w:rsidR="008136EF" w:rsidRDefault="008136EF" w:rsidP="0011072F">
      <w:pPr>
        <w:rPr>
          <w:rFonts w:ascii="Ink Free" w:hAnsi="Ink Free"/>
        </w:rPr>
      </w:pPr>
    </w:p>
    <w:p w14:paraId="3E34251B" w14:textId="77777777" w:rsidR="008136EF" w:rsidRPr="008136EF" w:rsidRDefault="008136EF" w:rsidP="008136EF">
      <w:pPr>
        <w:spacing w:after="0" w:line="259" w:lineRule="auto"/>
        <w:rPr>
          <w:rFonts w:ascii="Ink Free" w:hAnsi="Ink Free"/>
        </w:rPr>
      </w:pPr>
      <w:r w:rsidRPr="008136EF">
        <w:rPr>
          <w:rFonts w:ascii="Ink Free" w:hAnsi="Ink Free"/>
        </w:rPr>
        <w:t>Megan Hobscheidt</w:t>
      </w:r>
    </w:p>
    <w:p w14:paraId="71805C44" w14:textId="77777777" w:rsidR="008136EF" w:rsidRPr="008136EF" w:rsidRDefault="008136EF" w:rsidP="008136EF">
      <w:pPr>
        <w:spacing w:after="0" w:line="259" w:lineRule="auto"/>
        <w:rPr>
          <w:rFonts w:ascii="Ink Free" w:hAnsi="Ink Free"/>
        </w:rPr>
      </w:pPr>
      <w:r w:rsidRPr="008136EF">
        <w:rPr>
          <w:rFonts w:ascii="Ink Free" w:hAnsi="Ink Free"/>
        </w:rPr>
        <w:t>Thornton City Clerk</w:t>
      </w:r>
    </w:p>
    <w:p w14:paraId="64608646" w14:textId="77777777" w:rsidR="008136EF" w:rsidRPr="008136EF" w:rsidRDefault="008136EF" w:rsidP="008136EF">
      <w:pPr>
        <w:spacing w:line="259" w:lineRule="auto"/>
        <w:rPr>
          <w:rFonts w:ascii="Ink Free" w:hAnsi="Ink Free"/>
        </w:rPr>
      </w:pPr>
    </w:p>
    <w:p w14:paraId="660C2915" w14:textId="77777777" w:rsidR="008136EF" w:rsidRPr="008136EF" w:rsidRDefault="008136EF" w:rsidP="008136EF">
      <w:pPr>
        <w:spacing w:line="259" w:lineRule="auto"/>
        <w:rPr>
          <w:rFonts w:ascii="Ink Free" w:hAnsi="Ink Free"/>
        </w:rPr>
      </w:pPr>
    </w:p>
    <w:p w14:paraId="7B90FBEB" w14:textId="77777777" w:rsidR="008136EF" w:rsidRPr="008136EF" w:rsidRDefault="008136EF" w:rsidP="008136EF">
      <w:pPr>
        <w:spacing w:line="259" w:lineRule="auto"/>
        <w:rPr>
          <w:rFonts w:ascii="Ink Free" w:hAnsi="Ink Free"/>
        </w:rPr>
      </w:pPr>
    </w:p>
    <w:p w14:paraId="041D58CA" w14:textId="77777777" w:rsidR="008136EF" w:rsidRPr="008136EF" w:rsidRDefault="008136EF" w:rsidP="008136EF">
      <w:pPr>
        <w:spacing w:line="259" w:lineRule="auto"/>
        <w:rPr>
          <w:rFonts w:ascii="Ink Free" w:hAnsi="Ink Free"/>
        </w:rPr>
      </w:pPr>
    </w:p>
    <w:p w14:paraId="74E3FEF1" w14:textId="77777777" w:rsidR="008136EF" w:rsidRPr="008136EF" w:rsidRDefault="008136EF" w:rsidP="008136EF">
      <w:pPr>
        <w:spacing w:after="0" w:line="259" w:lineRule="auto"/>
        <w:rPr>
          <w:rFonts w:ascii="Ink Free" w:hAnsi="Ink Free"/>
        </w:rPr>
      </w:pPr>
      <w:r w:rsidRPr="008136EF">
        <w:rPr>
          <w:rFonts w:ascii="Ink Free" w:hAnsi="Ink Free"/>
        </w:rPr>
        <w:t>Mike Jensen</w:t>
      </w:r>
    </w:p>
    <w:p w14:paraId="69B86147" w14:textId="77777777" w:rsidR="008136EF" w:rsidRPr="008136EF" w:rsidRDefault="008136EF" w:rsidP="008136EF">
      <w:pPr>
        <w:spacing w:after="0" w:line="259" w:lineRule="auto"/>
        <w:rPr>
          <w:rFonts w:ascii="Ink Free" w:hAnsi="Ink Free"/>
        </w:rPr>
      </w:pPr>
      <w:r w:rsidRPr="008136EF">
        <w:rPr>
          <w:rFonts w:ascii="Ink Free" w:hAnsi="Ink Free"/>
        </w:rPr>
        <w:t>Mayor of Thornton</w:t>
      </w:r>
    </w:p>
    <w:p w14:paraId="5963FFE8" w14:textId="77777777" w:rsidR="008136EF" w:rsidRDefault="008136EF" w:rsidP="0011072F">
      <w:pPr>
        <w:rPr>
          <w:rFonts w:ascii="Ink Free" w:hAnsi="Ink Free"/>
        </w:rPr>
      </w:pPr>
    </w:p>
    <w:p w14:paraId="1F0B68C1" w14:textId="77777777" w:rsidR="009C64E8" w:rsidRDefault="009C64E8"/>
    <w:sectPr w:rsidR="009C64E8" w:rsidSect="008136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F"/>
    <w:rsid w:val="0011072F"/>
    <w:rsid w:val="008136EF"/>
    <w:rsid w:val="009C64E8"/>
    <w:rsid w:val="00F1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EA0F"/>
  <w15:chartTrackingRefBased/>
  <w15:docId w15:val="{E67D229F-A1E9-41B8-99A9-E9596CB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2023-01-11T15:30:00Z</cp:lastPrinted>
  <dcterms:created xsi:type="dcterms:W3CDTF">2023-01-11T15:35:00Z</dcterms:created>
  <dcterms:modified xsi:type="dcterms:W3CDTF">2023-01-11T15:35:00Z</dcterms:modified>
</cp:coreProperties>
</file>