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78EF" w14:textId="357B5D54" w:rsidR="00CD235D" w:rsidRDefault="00AB221F">
      <w:pPr>
        <w:rPr>
          <w:rFonts w:ascii="Ink Free" w:hAnsi="Ink Free"/>
          <w:b/>
          <w:bCs/>
        </w:rPr>
      </w:pPr>
      <w:r>
        <w:rPr>
          <w:rFonts w:ascii="Ink Free" w:hAnsi="Ink Free"/>
          <w:b/>
          <w:bCs/>
        </w:rPr>
        <w:t xml:space="preserve">CITY OF THORNTON </w:t>
      </w:r>
    </w:p>
    <w:p w14:paraId="58B83CE0" w14:textId="5FE3A9E0" w:rsidR="00AB221F" w:rsidRDefault="00AB221F">
      <w:pPr>
        <w:rPr>
          <w:rFonts w:ascii="Ink Free" w:hAnsi="Ink Free"/>
          <w:b/>
          <w:bCs/>
        </w:rPr>
      </w:pPr>
      <w:r>
        <w:rPr>
          <w:rFonts w:ascii="Ink Free" w:hAnsi="Ink Free"/>
          <w:b/>
          <w:bCs/>
        </w:rPr>
        <w:t>AGENDA – MAY 3, 2021 – 6:30 P.M. – CITY HALL</w:t>
      </w:r>
    </w:p>
    <w:p w14:paraId="3BF8D53C" w14:textId="55312C6E" w:rsidR="00AB221F" w:rsidRDefault="00AB221F">
      <w:pPr>
        <w:rPr>
          <w:rFonts w:ascii="Ink Free" w:hAnsi="Ink Free"/>
          <w:b/>
          <w:bCs/>
        </w:rPr>
      </w:pPr>
      <w:r>
        <w:rPr>
          <w:rFonts w:ascii="Ink Free" w:hAnsi="Ink Free"/>
          <w:b/>
          <w:bCs/>
        </w:rPr>
        <w:t>CALL TO ORDER</w:t>
      </w:r>
    </w:p>
    <w:p w14:paraId="5A826DAC" w14:textId="4E2F696E" w:rsidR="00AB221F" w:rsidRDefault="00AB221F">
      <w:pPr>
        <w:rPr>
          <w:rFonts w:ascii="Ink Free" w:hAnsi="Ink Free"/>
          <w:b/>
          <w:bCs/>
        </w:rPr>
      </w:pPr>
      <w:r>
        <w:rPr>
          <w:rFonts w:ascii="Ink Free" w:hAnsi="Ink Free"/>
          <w:b/>
          <w:bCs/>
        </w:rPr>
        <w:t>ROLL CALL</w:t>
      </w:r>
    </w:p>
    <w:p w14:paraId="7F4B934E" w14:textId="77777777" w:rsidR="00764693" w:rsidRDefault="00764693" w:rsidP="00764693">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115F1632" w14:textId="77777777" w:rsidR="00764693" w:rsidRDefault="00764693" w:rsidP="00764693">
      <w:pPr>
        <w:rPr>
          <w:rFonts w:ascii="Ink Free" w:hAnsi="Ink Free"/>
        </w:rPr>
      </w:pPr>
      <w:r>
        <w:rPr>
          <w:rFonts w:ascii="Ink Free" w:hAnsi="Ink Free"/>
        </w:rPr>
        <w:tab/>
        <w:t xml:space="preserve">A. AGENDA </w:t>
      </w:r>
    </w:p>
    <w:p w14:paraId="07E328C0" w14:textId="58D001F9" w:rsidR="00764693" w:rsidRDefault="00764693" w:rsidP="00764693">
      <w:pPr>
        <w:rPr>
          <w:rFonts w:ascii="Ink Free" w:hAnsi="Ink Free"/>
        </w:rPr>
      </w:pPr>
      <w:r>
        <w:rPr>
          <w:rFonts w:ascii="Ink Free" w:hAnsi="Ink Free"/>
        </w:rPr>
        <w:tab/>
        <w:t>B. MINUTES FROM APRIL MEETING</w:t>
      </w:r>
      <w:r w:rsidR="008077EF">
        <w:rPr>
          <w:rFonts w:ascii="Ink Free" w:hAnsi="Ink Free"/>
        </w:rPr>
        <w:t>S</w:t>
      </w:r>
    </w:p>
    <w:p w14:paraId="309F0426" w14:textId="77777777" w:rsidR="00764693" w:rsidRDefault="00764693" w:rsidP="00764693">
      <w:pPr>
        <w:rPr>
          <w:rFonts w:ascii="Ink Free" w:hAnsi="Ink Free"/>
        </w:rPr>
      </w:pPr>
      <w:r>
        <w:rPr>
          <w:rFonts w:ascii="Ink Free" w:hAnsi="Ink Free"/>
        </w:rPr>
        <w:tab/>
        <w:t>C. BILLS</w:t>
      </w:r>
    </w:p>
    <w:p w14:paraId="3F947726" w14:textId="7AD8A0D2" w:rsidR="00764693" w:rsidRDefault="00764693" w:rsidP="00764693">
      <w:pPr>
        <w:rPr>
          <w:rFonts w:ascii="Ink Free" w:hAnsi="Ink Free"/>
        </w:rPr>
      </w:pPr>
      <w:r>
        <w:rPr>
          <w:rFonts w:ascii="Ink Free" w:hAnsi="Ink Free"/>
        </w:rPr>
        <w:tab/>
        <w:t>D. BUILDING PERMIT APPLICATIONS</w:t>
      </w:r>
    </w:p>
    <w:p w14:paraId="009E9AEA" w14:textId="3941D17A" w:rsidR="00AB221F" w:rsidRPr="00764693" w:rsidRDefault="00764693">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05F24D7E" w14:textId="24E41AA3" w:rsidR="00AB221F" w:rsidRDefault="00AB221F">
      <w:pPr>
        <w:rPr>
          <w:rFonts w:ascii="Ink Free" w:hAnsi="Ink Free"/>
          <w:b/>
          <w:bCs/>
        </w:rPr>
      </w:pPr>
      <w:r>
        <w:rPr>
          <w:rFonts w:ascii="Ink Free" w:hAnsi="Ink Free"/>
          <w:b/>
          <w:bCs/>
        </w:rPr>
        <w:t>PUBLIC HEARING – BUDGET AMENDMENT FOR F/Y ENDING 6/30/2021</w:t>
      </w:r>
    </w:p>
    <w:p w14:paraId="5DDEB48F" w14:textId="428BEE89" w:rsidR="00AB221F" w:rsidRDefault="00AB221F">
      <w:pPr>
        <w:rPr>
          <w:rFonts w:ascii="Ink Free" w:hAnsi="Ink Free"/>
          <w:b/>
          <w:bCs/>
          <w:u w:val="single"/>
        </w:rPr>
      </w:pPr>
      <w:r>
        <w:rPr>
          <w:rFonts w:ascii="Ink Free" w:hAnsi="Ink Free"/>
          <w:b/>
          <w:bCs/>
          <w:u w:val="single"/>
        </w:rPr>
        <w:t>OLD BUSINESS</w:t>
      </w:r>
    </w:p>
    <w:p w14:paraId="0D4AC76D" w14:textId="4D849BBB" w:rsidR="00AB221F" w:rsidRDefault="00AB221F">
      <w:pPr>
        <w:rPr>
          <w:rFonts w:ascii="Ink Free" w:hAnsi="Ink Free"/>
          <w:b/>
          <w:bCs/>
        </w:rPr>
      </w:pPr>
      <w:r>
        <w:rPr>
          <w:rFonts w:ascii="Ink Free" w:hAnsi="Ink Free"/>
          <w:b/>
          <w:bCs/>
        </w:rPr>
        <w:tab/>
        <w:t xml:space="preserve">1. </w:t>
      </w:r>
      <w:r w:rsidR="009828DA">
        <w:rPr>
          <w:rFonts w:ascii="Ink Free" w:hAnsi="Ink Free"/>
          <w:b/>
          <w:bCs/>
        </w:rPr>
        <w:t>FLAGPOLE DISCUSSION</w:t>
      </w:r>
    </w:p>
    <w:p w14:paraId="2B78EE34" w14:textId="2F5AF8A5" w:rsidR="009828DA" w:rsidRPr="00AB221F" w:rsidRDefault="009828DA">
      <w:pPr>
        <w:rPr>
          <w:rFonts w:ascii="Ink Free" w:hAnsi="Ink Free"/>
          <w:b/>
          <w:bCs/>
        </w:rPr>
      </w:pPr>
      <w:r>
        <w:rPr>
          <w:rFonts w:ascii="Ink Free" w:hAnsi="Ink Free"/>
          <w:b/>
          <w:bCs/>
        </w:rPr>
        <w:tab/>
        <w:t>2. COMMUNITY CLEAN UP DAY REMINDER JUNE 7</w:t>
      </w:r>
      <w:r w:rsidRPr="007E3D1A">
        <w:rPr>
          <w:rFonts w:ascii="Ink Free" w:hAnsi="Ink Free"/>
          <w:b/>
          <w:bCs/>
          <w:vertAlign w:val="superscript"/>
        </w:rPr>
        <w:t>TH</w:t>
      </w:r>
    </w:p>
    <w:p w14:paraId="042A136C" w14:textId="33BBACA3" w:rsidR="00AB221F" w:rsidRDefault="00AB221F">
      <w:pPr>
        <w:rPr>
          <w:rFonts w:ascii="Ink Free" w:hAnsi="Ink Free"/>
          <w:b/>
          <w:bCs/>
          <w:u w:val="single"/>
        </w:rPr>
      </w:pPr>
      <w:r>
        <w:rPr>
          <w:rFonts w:ascii="Ink Free" w:hAnsi="Ink Free"/>
          <w:b/>
          <w:bCs/>
          <w:u w:val="single"/>
        </w:rPr>
        <w:t xml:space="preserve">NEW </w:t>
      </w:r>
      <w:r w:rsidRPr="00AB221F">
        <w:rPr>
          <w:rFonts w:ascii="Ink Free" w:hAnsi="Ink Free"/>
          <w:b/>
          <w:bCs/>
          <w:u w:val="single"/>
        </w:rPr>
        <w:t>BUSINESS</w:t>
      </w:r>
    </w:p>
    <w:p w14:paraId="089BA7EB" w14:textId="4AEE6F41" w:rsidR="009828DA" w:rsidRDefault="00AB221F">
      <w:pPr>
        <w:rPr>
          <w:rFonts w:ascii="Ink Free" w:hAnsi="Ink Free"/>
          <w:b/>
          <w:bCs/>
        </w:rPr>
      </w:pPr>
      <w:r>
        <w:rPr>
          <w:rFonts w:ascii="Ink Free" w:hAnsi="Ink Free"/>
          <w:b/>
          <w:bCs/>
        </w:rPr>
        <w:tab/>
      </w:r>
      <w:r w:rsidR="009828DA">
        <w:rPr>
          <w:rFonts w:ascii="Ink Free" w:hAnsi="Ink Free"/>
          <w:b/>
          <w:bCs/>
        </w:rPr>
        <w:t>3</w:t>
      </w:r>
      <w:r>
        <w:rPr>
          <w:rFonts w:ascii="Ink Free" w:hAnsi="Ink Free"/>
          <w:b/>
          <w:bCs/>
        </w:rPr>
        <w:t>.</w:t>
      </w:r>
      <w:r w:rsidR="009828DA">
        <w:rPr>
          <w:rFonts w:ascii="Ink Free" w:hAnsi="Ink Free"/>
          <w:b/>
          <w:bCs/>
        </w:rPr>
        <w:t xml:space="preserve"> BOARD OF ADJUSTMENT AND ZONING MEETING DECISION ABOUT COUNTY PROPERTY ON SOUTH 1</w:t>
      </w:r>
      <w:r w:rsidR="009828DA" w:rsidRPr="009828DA">
        <w:rPr>
          <w:rFonts w:ascii="Ink Free" w:hAnsi="Ink Free"/>
          <w:b/>
          <w:bCs/>
          <w:vertAlign w:val="superscript"/>
        </w:rPr>
        <w:t>ST</w:t>
      </w:r>
      <w:r w:rsidR="009828DA">
        <w:rPr>
          <w:rFonts w:ascii="Ink Free" w:hAnsi="Ink Free"/>
          <w:b/>
          <w:bCs/>
        </w:rPr>
        <w:t xml:space="preserve"> STREET</w:t>
      </w:r>
    </w:p>
    <w:p w14:paraId="382EFADD" w14:textId="688F7D9F" w:rsidR="00DE71A0" w:rsidRDefault="00DE71A0">
      <w:pPr>
        <w:rPr>
          <w:rFonts w:ascii="Ink Free" w:hAnsi="Ink Free"/>
          <w:b/>
          <w:bCs/>
        </w:rPr>
      </w:pPr>
      <w:r>
        <w:rPr>
          <w:rFonts w:ascii="Ink Free" w:hAnsi="Ink Free"/>
          <w:b/>
          <w:bCs/>
        </w:rPr>
        <w:tab/>
        <w:t>4. PURCHASE 4 DUMPSTERS REQUEST</w:t>
      </w:r>
    </w:p>
    <w:p w14:paraId="07E9F7B5" w14:textId="4A675BE2" w:rsidR="00AB221F" w:rsidRPr="00AB221F" w:rsidRDefault="00AB221F">
      <w:pPr>
        <w:rPr>
          <w:rFonts w:ascii="Ink Free" w:hAnsi="Ink Free"/>
          <w:b/>
          <w:bCs/>
        </w:rPr>
      </w:pPr>
      <w:r>
        <w:rPr>
          <w:rFonts w:ascii="Ink Free" w:hAnsi="Ink Free"/>
          <w:b/>
          <w:bCs/>
        </w:rPr>
        <w:t>ADJOURNMENT</w:t>
      </w:r>
    </w:p>
    <w:sectPr w:rsidR="00AB221F" w:rsidRPr="00AB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1F"/>
    <w:rsid w:val="004B1316"/>
    <w:rsid w:val="00626A02"/>
    <w:rsid w:val="00764693"/>
    <w:rsid w:val="007E3D1A"/>
    <w:rsid w:val="008077EF"/>
    <w:rsid w:val="009828DA"/>
    <w:rsid w:val="009F2AE1"/>
    <w:rsid w:val="00AB221F"/>
    <w:rsid w:val="00CD235D"/>
    <w:rsid w:val="00DE71A0"/>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18D4"/>
  <w15:chartTrackingRefBased/>
  <w15:docId w15:val="{A27C6C5A-92C5-466C-BD74-4BE39CE1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Megan Hobscheidt</cp:lastModifiedBy>
  <cp:revision>14</cp:revision>
  <dcterms:created xsi:type="dcterms:W3CDTF">2020-09-11T15:50:00Z</dcterms:created>
  <dcterms:modified xsi:type="dcterms:W3CDTF">2021-04-29T13:13:00Z</dcterms:modified>
</cp:coreProperties>
</file>