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FFA8" w14:textId="68692143" w:rsidR="00364FB5" w:rsidRPr="00C36A88" w:rsidRDefault="00364FB5" w:rsidP="00364FB5">
      <w:pPr>
        <w:rPr>
          <w:rFonts w:ascii="Ink Free" w:hAnsi="Ink Free"/>
          <w:b/>
          <w:bCs/>
        </w:rPr>
      </w:pPr>
      <w:r>
        <w:rPr>
          <w:rFonts w:ascii="Ink Free" w:hAnsi="Ink Free"/>
          <w:b/>
          <w:bCs/>
        </w:rPr>
        <w:t xml:space="preserve">CITY OF THORNTON – NOVEMBER </w:t>
      </w:r>
      <w:r>
        <w:rPr>
          <w:rFonts w:ascii="Ink Free" w:hAnsi="Ink Free"/>
          <w:b/>
          <w:bCs/>
        </w:rPr>
        <w:t>6</w:t>
      </w:r>
      <w:r>
        <w:rPr>
          <w:rFonts w:ascii="Ink Free" w:hAnsi="Ink Free"/>
          <w:b/>
          <w:bCs/>
        </w:rPr>
        <w:t>, 202</w:t>
      </w:r>
      <w:r>
        <w:rPr>
          <w:rFonts w:ascii="Ink Free" w:hAnsi="Ink Free"/>
          <w:b/>
          <w:bCs/>
        </w:rPr>
        <w:t>3</w:t>
      </w:r>
      <w:r>
        <w:rPr>
          <w:rFonts w:ascii="Ink Free" w:hAnsi="Ink Free"/>
          <w:b/>
          <w:bCs/>
        </w:rPr>
        <w:t xml:space="preserve"> – 6:30 P.M. – CITY HALL</w:t>
      </w:r>
    </w:p>
    <w:p w14:paraId="23EAAE11" w14:textId="5C1BEC8F" w:rsidR="00364FB5" w:rsidRDefault="00364FB5" w:rsidP="00364FB5">
      <w:pPr>
        <w:rPr>
          <w:rFonts w:ascii="Ink Free" w:hAnsi="Ink Free"/>
        </w:rPr>
      </w:pPr>
      <w:r w:rsidRPr="006F17C5">
        <w:rPr>
          <w:rFonts w:ascii="Ink Free" w:hAnsi="Ink Free"/>
        </w:rPr>
        <w:t xml:space="preserve">The Thornton City Council met on the above date and time with Mayor </w:t>
      </w:r>
      <w:r>
        <w:rPr>
          <w:rFonts w:ascii="Ink Free" w:hAnsi="Ink Free"/>
        </w:rPr>
        <w:t>Mike Jensen</w:t>
      </w:r>
      <w:r w:rsidRPr="006F17C5">
        <w:rPr>
          <w:rFonts w:ascii="Ink Free" w:hAnsi="Ink Free"/>
        </w:rPr>
        <w:t xml:space="preserve"> calling the meeting to order. Council members present: Joe Colman, Randy Bohman,</w:t>
      </w:r>
      <w:r>
        <w:rPr>
          <w:rFonts w:ascii="Ink Free" w:hAnsi="Ink Free"/>
        </w:rPr>
        <w:t xml:space="preserve"> Larry Stadtlander, </w:t>
      </w:r>
      <w:r w:rsidRPr="006F17C5">
        <w:rPr>
          <w:rFonts w:ascii="Ink Free" w:hAnsi="Ink Free"/>
        </w:rPr>
        <w:t>Roger Engebretson</w:t>
      </w:r>
      <w:r>
        <w:rPr>
          <w:rFonts w:ascii="Ink Free" w:hAnsi="Ink Free"/>
        </w:rPr>
        <w:t xml:space="preserve">, and Michael </w:t>
      </w:r>
      <w:proofErr w:type="spellStart"/>
      <w:r>
        <w:rPr>
          <w:rFonts w:ascii="Ink Free" w:hAnsi="Ink Free"/>
        </w:rPr>
        <w:t>Hopkey</w:t>
      </w:r>
      <w:proofErr w:type="spellEnd"/>
      <w:r>
        <w:rPr>
          <w:rFonts w:ascii="Ink Free" w:hAnsi="Ink Free"/>
        </w:rPr>
        <w:t xml:space="preserve">.  </w:t>
      </w:r>
      <w:proofErr w:type="gramStart"/>
      <w:r w:rsidRPr="006F17C5">
        <w:rPr>
          <w:rFonts w:ascii="Ink Free" w:hAnsi="Ink Free"/>
        </w:rPr>
        <w:t>Also</w:t>
      </w:r>
      <w:proofErr w:type="gramEnd"/>
      <w:r w:rsidRPr="006F17C5">
        <w:rPr>
          <w:rFonts w:ascii="Ink Free" w:hAnsi="Ink Free"/>
        </w:rPr>
        <w:t xml:space="preserve"> present</w:t>
      </w:r>
      <w:r>
        <w:rPr>
          <w:rFonts w:ascii="Ink Free" w:hAnsi="Ink Free"/>
        </w:rPr>
        <w:t xml:space="preserve"> </w:t>
      </w:r>
      <w:r w:rsidRPr="006F17C5">
        <w:rPr>
          <w:rFonts w:ascii="Ink Free" w:hAnsi="Ink Free"/>
        </w:rPr>
        <w:t>Tom Janek</w:t>
      </w:r>
      <w:r>
        <w:rPr>
          <w:rFonts w:ascii="Ink Free" w:hAnsi="Ink Free"/>
        </w:rPr>
        <w:t>a</w:t>
      </w:r>
      <w:r>
        <w:rPr>
          <w:rFonts w:ascii="Ink Free" w:hAnsi="Ink Free"/>
        </w:rPr>
        <w:t>, Bill Hicok, Ryan Malek, and Danielle Borrelli.</w:t>
      </w:r>
    </w:p>
    <w:p w14:paraId="7D249A70" w14:textId="3E871E19" w:rsidR="00364FB5" w:rsidRDefault="00364FB5" w:rsidP="00364FB5">
      <w:pPr>
        <w:rPr>
          <w:rFonts w:ascii="Ink Free" w:hAnsi="Ink Free"/>
        </w:rPr>
      </w:pPr>
      <w:r>
        <w:rPr>
          <w:rFonts w:ascii="Ink Free" w:hAnsi="Ink Free"/>
        </w:rPr>
        <w:t>Engebretson</w:t>
      </w:r>
      <w:r w:rsidRPr="006F17C5">
        <w:rPr>
          <w:rFonts w:ascii="Ink Free" w:hAnsi="Ink Free"/>
        </w:rPr>
        <w:t xml:space="preserve"> made a motion to approve the consent agenda. </w:t>
      </w:r>
      <w:r>
        <w:rPr>
          <w:rFonts w:ascii="Ink Free" w:hAnsi="Ink Free"/>
        </w:rPr>
        <w:t>Stadtlander</w:t>
      </w:r>
      <w:r>
        <w:rPr>
          <w:rFonts w:ascii="Ink Free" w:hAnsi="Ink Free"/>
        </w:rPr>
        <w:t xml:space="preserve"> </w:t>
      </w:r>
      <w:r w:rsidRPr="006F17C5">
        <w:rPr>
          <w:rFonts w:ascii="Ink Free" w:hAnsi="Ink Free"/>
        </w:rPr>
        <w:t>seconded, motion carried.</w:t>
      </w:r>
    </w:p>
    <w:p w14:paraId="202C8A9E" w14:textId="18453988" w:rsidR="00364FB5" w:rsidRDefault="00364FB5" w:rsidP="00364FB5">
      <w:pPr>
        <w:rPr>
          <w:rFonts w:ascii="Ink Free" w:hAnsi="Ink Free"/>
        </w:rPr>
      </w:pPr>
      <w:r>
        <w:rPr>
          <w:rFonts w:ascii="Ink Free" w:hAnsi="Ink Free"/>
        </w:rPr>
        <w:t>Discussion was held about the full-time position and when to hold interviews. No decisions were made.</w:t>
      </w:r>
    </w:p>
    <w:p w14:paraId="1109A439" w14:textId="1B82D3A0" w:rsidR="00364FB5" w:rsidRDefault="00364FB5" w:rsidP="00364FB5">
      <w:pPr>
        <w:rPr>
          <w:rFonts w:ascii="Ink Free" w:hAnsi="Ink Free"/>
        </w:rPr>
      </w:pPr>
      <w:r>
        <w:rPr>
          <w:rFonts w:ascii="Ink Free" w:hAnsi="Ink Free"/>
        </w:rPr>
        <w:t>The cat issue was discussed at length. A couple of things were brought up to make steps in the right direction to get it under control. There will be more discussion on this matter.</w:t>
      </w:r>
    </w:p>
    <w:p w14:paraId="3C7EED77" w14:textId="1EB75537" w:rsidR="00D6664F" w:rsidRDefault="00D6664F" w:rsidP="00364FB5">
      <w:pPr>
        <w:rPr>
          <w:rFonts w:ascii="Ink Free" w:hAnsi="Ink Free"/>
        </w:rPr>
      </w:pPr>
      <w:r>
        <w:rPr>
          <w:rFonts w:ascii="Ink Free" w:hAnsi="Ink Free"/>
        </w:rPr>
        <w:t>The city attorney is waiting for the County treasurer’s office for dollar amounts owed on the buildings on main street. There is no further discussion on this at this time.</w:t>
      </w:r>
    </w:p>
    <w:p w14:paraId="05476DC2" w14:textId="5A4C926A" w:rsidR="00364FB5" w:rsidRDefault="00364FB5" w:rsidP="00364FB5">
      <w:pPr>
        <w:rPr>
          <w:rFonts w:ascii="Ink Free" w:hAnsi="Ink Free"/>
        </w:rPr>
      </w:pPr>
      <w:r>
        <w:rPr>
          <w:rFonts w:ascii="Ink Free" w:hAnsi="Ink Free"/>
        </w:rPr>
        <w:t>Malek talked about the progress of Router 12 and the hold-up for the south end of town. The attorney and staff are still digging into whether or not there is an easement for Router 12 to utilize. The mayor and clerk are also looking through paperwork from years ago.</w:t>
      </w:r>
      <w:r w:rsidR="00491676">
        <w:rPr>
          <w:rFonts w:ascii="Ink Free" w:hAnsi="Ink Free"/>
        </w:rPr>
        <w:t xml:space="preserve"> </w:t>
      </w:r>
    </w:p>
    <w:p w14:paraId="23985CA6" w14:textId="1D7CFA18" w:rsidR="00D6664F" w:rsidRDefault="00D6664F" w:rsidP="00364FB5">
      <w:pPr>
        <w:rPr>
          <w:rFonts w:ascii="Ink Free" w:hAnsi="Ink Free"/>
        </w:rPr>
      </w:pPr>
      <w:r>
        <w:rPr>
          <w:rFonts w:ascii="Ink Free" w:hAnsi="Ink Free"/>
        </w:rPr>
        <w:t>Malek and Borrelli left at 6:45pm.</w:t>
      </w:r>
    </w:p>
    <w:p w14:paraId="4EE5BFB8" w14:textId="0AE5E116" w:rsidR="00D6664F" w:rsidRDefault="00D6664F" w:rsidP="00364FB5">
      <w:pPr>
        <w:rPr>
          <w:rFonts w:ascii="Ink Free" w:hAnsi="Ink Free"/>
        </w:rPr>
      </w:pPr>
      <w:r>
        <w:rPr>
          <w:rFonts w:ascii="Ink Free" w:hAnsi="Ink Free"/>
        </w:rPr>
        <w:t>Betty Jensen and Bonnie Younge arrived at 6:50pm.</w:t>
      </w:r>
    </w:p>
    <w:p w14:paraId="733826B6" w14:textId="23667113" w:rsidR="00D6664F" w:rsidRDefault="00D6664F" w:rsidP="00364FB5">
      <w:pPr>
        <w:rPr>
          <w:rFonts w:ascii="Ink Free" w:hAnsi="Ink Free"/>
        </w:rPr>
      </w:pPr>
      <w:r>
        <w:rPr>
          <w:rFonts w:ascii="Ink Free" w:hAnsi="Ink Free"/>
        </w:rPr>
        <w:t xml:space="preserve">Younge and Jensen discussed the possibility of a splash pad. Mission Thornton is in the early stages of looking into constructing a splash pad. They wanted to keep the city updated and in the loop each step of the way. There is still a long way to go and a lot of research to do before going any further with it. </w:t>
      </w:r>
    </w:p>
    <w:p w14:paraId="7D504E48" w14:textId="5F8CCB5E" w:rsidR="00D6664F" w:rsidRDefault="00D6664F" w:rsidP="00364FB5">
      <w:pPr>
        <w:rPr>
          <w:rFonts w:ascii="Ink Free" w:hAnsi="Ink Free"/>
        </w:rPr>
      </w:pPr>
      <w:r>
        <w:rPr>
          <w:rFonts w:ascii="Ink Free" w:hAnsi="Ink Free"/>
        </w:rPr>
        <w:t>Younge and Jensen left at 7:10 pm.</w:t>
      </w:r>
    </w:p>
    <w:p w14:paraId="6152C0E6" w14:textId="5EC9C85C" w:rsidR="00D6664F" w:rsidRDefault="00D6664F" w:rsidP="00364FB5">
      <w:pPr>
        <w:rPr>
          <w:rFonts w:ascii="Ink Free" w:hAnsi="Ink Free"/>
        </w:rPr>
      </w:pPr>
      <w:r>
        <w:rPr>
          <w:rFonts w:ascii="Ink Free" w:hAnsi="Ink Free"/>
        </w:rPr>
        <w:t xml:space="preserve">Engebretson made a motion to adjourn. </w:t>
      </w:r>
      <w:proofErr w:type="spellStart"/>
      <w:r>
        <w:rPr>
          <w:rFonts w:ascii="Ink Free" w:hAnsi="Ink Free"/>
        </w:rPr>
        <w:t>Hopkey</w:t>
      </w:r>
      <w:proofErr w:type="spellEnd"/>
      <w:r>
        <w:rPr>
          <w:rFonts w:ascii="Ink Free" w:hAnsi="Ink Free"/>
        </w:rPr>
        <w:t xml:space="preserve"> seconded, motion carried.</w:t>
      </w:r>
    </w:p>
    <w:p w14:paraId="0808B89D" w14:textId="790B7E36" w:rsidR="00D6664F" w:rsidRDefault="00D6664F" w:rsidP="00364FB5">
      <w:pPr>
        <w:rPr>
          <w:rFonts w:ascii="Ink Free" w:hAnsi="Ink Free"/>
        </w:rPr>
      </w:pPr>
      <w:r>
        <w:rPr>
          <w:rFonts w:ascii="Ink Free" w:hAnsi="Ink Free"/>
        </w:rPr>
        <w:t>City attorney John Sorenson arrived at 7:15 pm.</w:t>
      </w:r>
      <w:r w:rsidR="00753F70">
        <w:rPr>
          <w:rFonts w:ascii="Ink Free" w:hAnsi="Ink Free"/>
        </w:rPr>
        <w:t xml:space="preserve"> </w:t>
      </w:r>
    </w:p>
    <w:p w14:paraId="17913DFA" w14:textId="77777777" w:rsidR="00753F70" w:rsidRDefault="00753F70" w:rsidP="00364FB5">
      <w:pPr>
        <w:rPr>
          <w:rFonts w:ascii="Ink Free" w:hAnsi="Ink Free"/>
        </w:rPr>
      </w:pPr>
    </w:p>
    <w:p w14:paraId="2BAB0747" w14:textId="77777777" w:rsidR="00753F70" w:rsidRDefault="00753F70" w:rsidP="00364FB5">
      <w:pPr>
        <w:rPr>
          <w:rFonts w:ascii="Ink Free" w:hAnsi="Ink Free"/>
        </w:rPr>
      </w:pPr>
    </w:p>
    <w:p w14:paraId="0C63840A" w14:textId="77777777" w:rsidR="00753F70" w:rsidRDefault="00753F70" w:rsidP="00753F70">
      <w:pPr>
        <w:rPr>
          <w:rFonts w:ascii="Ink Free" w:hAnsi="Ink Free"/>
        </w:rPr>
      </w:pPr>
    </w:p>
    <w:p w14:paraId="60CD30C6" w14:textId="77777777" w:rsidR="00753F70" w:rsidRPr="00851515" w:rsidRDefault="00753F70" w:rsidP="00753F70">
      <w:pPr>
        <w:spacing w:after="0"/>
        <w:rPr>
          <w:rFonts w:ascii="Ink Free" w:hAnsi="Ink Free"/>
        </w:rPr>
      </w:pPr>
      <w:r w:rsidRPr="00851515">
        <w:rPr>
          <w:rFonts w:ascii="Ink Free" w:hAnsi="Ink Free"/>
        </w:rPr>
        <w:t>Megan Hobscheidt</w:t>
      </w:r>
    </w:p>
    <w:p w14:paraId="3AD4FE29" w14:textId="77777777" w:rsidR="00753F70" w:rsidRPr="00851515" w:rsidRDefault="00753F70" w:rsidP="00753F70">
      <w:pPr>
        <w:spacing w:after="0"/>
        <w:rPr>
          <w:rFonts w:ascii="Ink Free" w:hAnsi="Ink Free"/>
        </w:rPr>
      </w:pPr>
      <w:r w:rsidRPr="00851515">
        <w:rPr>
          <w:rFonts w:ascii="Ink Free" w:hAnsi="Ink Free"/>
        </w:rPr>
        <w:t>Thornton City Clerk</w:t>
      </w:r>
    </w:p>
    <w:p w14:paraId="182749C2" w14:textId="77777777" w:rsidR="00753F70" w:rsidRPr="00851515" w:rsidRDefault="00753F70" w:rsidP="00753F70">
      <w:pPr>
        <w:rPr>
          <w:rFonts w:ascii="Ink Free" w:hAnsi="Ink Free"/>
        </w:rPr>
      </w:pPr>
    </w:p>
    <w:p w14:paraId="3645494E" w14:textId="77777777" w:rsidR="00753F70" w:rsidRDefault="00753F70" w:rsidP="00753F70">
      <w:pPr>
        <w:rPr>
          <w:rFonts w:ascii="Ink Free" w:hAnsi="Ink Free"/>
        </w:rPr>
      </w:pPr>
    </w:p>
    <w:p w14:paraId="1B1A0729" w14:textId="77777777" w:rsidR="00753F70" w:rsidRDefault="00753F70" w:rsidP="00753F70">
      <w:pPr>
        <w:rPr>
          <w:rFonts w:ascii="Ink Free" w:hAnsi="Ink Free"/>
        </w:rPr>
      </w:pPr>
    </w:p>
    <w:p w14:paraId="509170DB" w14:textId="77777777" w:rsidR="00753F70" w:rsidRPr="00851515" w:rsidRDefault="00753F70" w:rsidP="00753F70">
      <w:pPr>
        <w:rPr>
          <w:rFonts w:ascii="Ink Free" w:hAnsi="Ink Free"/>
        </w:rPr>
      </w:pPr>
    </w:p>
    <w:p w14:paraId="76A36DE7" w14:textId="77777777" w:rsidR="00753F70" w:rsidRPr="00851515" w:rsidRDefault="00753F70" w:rsidP="00753F70">
      <w:pPr>
        <w:spacing w:after="0"/>
        <w:rPr>
          <w:rFonts w:ascii="Ink Free" w:hAnsi="Ink Free"/>
        </w:rPr>
      </w:pPr>
      <w:r>
        <w:rPr>
          <w:rFonts w:ascii="Ink Free" w:hAnsi="Ink Free"/>
        </w:rPr>
        <w:t>Mike Jensen</w:t>
      </w:r>
    </w:p>
    <w:p w14:paraId="76BC29C8" w14:textId="77777777" w:rsidR="00753F70" w:rsidRPr="00851515" w:rsidRDefault="00753F70" w:rsidP="00753F70">
      <w:pPr>
        <w:spacing w:after="0"/>
        <w:rPr>
          <w:rFonts w:ascii="Ink Free" w:hAnsi="Ink Free"/>
        </w:rPr>
      </w:pPr>
      <w:r w:rsidRPr="00851515">
        <w:rPr>
          <w:rFonts w:ascii="Ink Free" w:hAnsi="Ink Free"/>
        </w:rPr>
        <w:t>May</w:t>
      </w:r>
      <w:r>
        <w:rPr>
          <w:rFonts w:ascii="Ink Free" w:hAnsi="Ink Free"/>
        </w:rPr>
        <w:t xml:space="preserve">or </w:t>
      </w:r>
      <w:r w:rsidRPr="00851515">
        <w:rPr>
          <w:rFonts w:ascii="Ink Free" w:hAnsi="Ink Free"/>
        </w:rPr>
        <w:t>of Thornton</w:t>
      </w:r>
    </w:p>
    <w:p w14:paraId="309E9ADA" w14:textId="77777777" w:rsidR="00753F70" w:rsidRDefault="00753F70" w:rsidP="00364FB5">
      <w:pPr>
        <w:rPr>
          <w:rFonts w:ascii="Ink Free" w:hAnsi="Ink Free"/>
        </w:rPr>
      </w:pPr>
    </w:p>
    <w:p w14:paraId="74765F4A" w14:textId="77777777" w:rsidR="00D6664F" w:rsidRDefault="00D6664F" w:rsidP="00364FB5">
      <w:pPr>
        <w:rPr>
          <w:rFonts w:ascii="Ink Free" w:hAnsi="Ink Free"/>
        </w:rPr>
      </w:pPr>
    </w:p>
    <w:p w14:paraId="685BB92A" w14:textId="77777777" w:rsidR="00FE4A18" w:rsidRDefault="00FE4A18"/>
    <w:sectPr w:rsidR="00FE4A18" w:rsidSect="00753F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B5"/>
    <w:rsid w:val="00364FB5"/>
    <w:rsid w:val="00491676"/>
    <w:rsid w:val="00753F70"/>
    <w:rsid w:val="00D6664F"/>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1E8A"/>
  <w15:chartTrackingRefBased/>
  <w15:docId w15:val="{E4092DD2-18A9-41EE-984B-9F2C5DDB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dcterms:created xsi:type="dcterms:W3CDTF">2023-11-07T16:15:00Z</dcterms:created>
  <dcterms:modified xsi:type="dcterms:W3CDTF">2023-11-07T16:51:00Z</dcterms:modified>
</cp:coreProperties>
</file>