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6E4F4" w14:textId="77777777" w:rsidR="00F443EC" w:rsidRDefault="00F443EC" w:rsidP="00F443EC">
      <w:pPr>
        <w:rPr>
          <w:rFonts w:ascii="Ink Free" w:hAnsi="Ink Free"/>
        </w:rPr>
      </w:pPr>
      <w:r>
        <w:rPr>
          <w:rFonts w:ascii="Ink Free" w:hAnsi="Ink Free"/>
        </w:rPr>
        <w:t>CITY OF THORNTON</w:t>
      </w:r>
    </w:p>
    <w:p w14:paraId="36AA5A81" w14:textId="73BE7C40" w:rsidR="00F443EC" w:rsidRDefault="00F443EC" w:rsidP="00F443EC">
      <w:pPr>
        <w:rPr>
          <w:rFonts w:ascii="Ink Free" w:hAnsi="Ink Free"/>
        </w:rPr>
      </w:pPr>
      <w:r>
        <w:rPr>
          <w:rFonts w:ascii="Ink Free" w:hAnsi="Ink Free"/>
        </w:rPr>
        <w:t xml:space="preserve">AGENDA – </w:t>
      </w:r>
      <w:r w:rsidR="0027739C">
        <w:rPr>
          <w:rFonts w:ascii="Ink Free" w:hAnsi="Ink Free"/>
          <w:highlight w:val="yellow"/>
        </w:rPr>
        <w:t>MONDAY</w:t>
      </w:r>
      <w:r w:rsidRPr="00EC0731">
        <w:rPr>
          <w:rFonts w:ascii="Ink Free" w:hAnsi="Ink Free"/>
          <w:highlight w:val="yellow"/>
        </w:rPr>
        <w:t xml:space="preserve">, SEPTEMBER </w:t>
      </w:r>
      <w:r w:rsidR="0027739C">
        <w:rPr>
          <w:rFonts w:ascii="Ink Free" w:hAnsi="Ink Free"/>
          <w:highlight w:val="yellow"/>
        </w:rPr>
        <w:t>11</w:t>
      </w:r>
      <w:r w:rsidRPr="00EC0731">
        <w:rPr>
          <w:rFonts w:ascii="Ink Free" w:hAnsi="Ink Free"/>
          <w:highlight w:val="yellow"/>
        </w:rPr>
        <w:t>, 202</w:t>
      </w:r>
      <w:r w:rsidR="007D39E3">
        <w:rPr>
          <w:rFonts w:ascii="Ink Free" w:hAnsi="Ink Free"/>
          <w:highlight w:val="yellow"/>
        </w:rPr>
        <w:t>3</w:t>
      </w:r>
      <w:r w:rsidRPr="00EC0731">
        <w:rPr>
          <w:rFonts w:ascii="Ink Free" w:hAnsi="Ink Free"/>
          <w:highlight w:val="yellow"/>
        </w:rPr>
        <w:t xml:space="preserve"> – </w:t>
      </w:r>
      <w:r w:rsidR="0027739C">
        <w:rPr>
          <w:rFonts w:ascii="Ink Free" w:hAnsi="Ink Free"/>
          <w:highlight w:val="yellow"/>
        </w:rPr>
        <w:t>6</w:t>
      </w:r>
      <w:r w:rsidRPr="00EC0731">
        <w:rPr>
          <w:rFonts w:ascii="Ink Free" w:hAnsi="Ink Free"/>
          <w:highlight w:val="yellow"/>
        </w:rPr>
        <w:t>:</w:t>
      </w:r>
      <w:r w:rsidR="0027739C">
        <w:rPr>
          <w:rFonts w:ascii="Ink Free" w:hAnsi="Ink Free"/>
          <w:highlight w:val="yellow"/>
        </w:rPr>
        <w:t>3</w:t>
      </w:r>
      <w:r w:rsidRPr="00EC0731">
        <w:rPr>
          <w:rFonts w:ascii="Ink Free" w:hAnsi="Ink Free"/>
          <w:highlight w:val="yellow"/>
        </w:rPr>
        <w:t>0 P.M.</w:t>
      </w:r>
      <w:r>
        <w:rPr>
          <w:rFonts w:ascii="Ink Free" w:hAnsi="Ink Free"/>
        </w:rPr>
        <w:t xml:space="preserve"> – CITY HALL</w:t>
      </w:r>
    </w:p>
    <w:p w14:paraId="405ED610" w14:textId="77777777" w:rsidR="00F443EC" w:rsidRDefault="00F443EC" w:rsidP="00F443EC">
      <w:pPr>
        <w:rPr>
          <w:rFonts w:ascii="Ink Free" w:hAnsi="Ink Free"/>
        </w:rPr>
      </w:pPr>
      <w:r>
        <w:rPr>
          <w:rFonts w:ascii="Ink Free" w:hAnsi="Ink Free"/>
        </w:rPr>
        <w:t>CALL TO ORDER</w:t>
      </w:r>
    </w:p>
    <w:p w14:paraId="1146FD6E" w14:textId="77777777" w:rsidR="00F443EC" w:rsidRDefault="00F443EC" w:rsidP="00F443EC">
      <w:pPr>
        <w:rPr>
          <w:rFonts w:ascii="Ink Free" w:hAnsi="Ink Free"/>
        </w:rPr>
      </w:pPr>
      <w:r>
        <w:rPr>
          <w:rFonts w:ascii="Ink Free" w:hAnsi="Ink Free"/>
        </w:rPr>
        <w:t>ROLL CALL</w:t>
      </w:r>
    </w:p>
    <w:p w14:paraId="6B7521BA" w14:textId="77777777" w:rsidR="00F443EC" w:rsidRDefault="00F443EC" w:rsidP="00F443EC">
      <w:pPr>
        <w:rPr>
          <w:rFonts w:ascii="Ink Free" w:hAnsi="Ink Free"/>
        </w:rPr>
      </w:pPr>
      <w:r>
        <w:rPr>
          <w:rFonts w:ascii="Ink Free" w:hAnsi="Ink Free"/>
        </w:rPr>
        <w:t>APPROVAL OF CONSENT AGENDA – NOTE: These items are routine items and will be enacted by one motion without separate discussion unless a Council member requests an item be removed for separate consideration.</w:t>
      </w:r>
    </w:p>
    <w:p w14:paraId="079BC254" w14:textId="77777777" w:rsidR="00F443EC" w:rsidRDefault="00F443EC" w:rsidP="00F443EC">
      <w:pPr>
        <w:rPr>
          <w:rFonts w:ascii="Ink Free" w:hAnsi="Ink Free"/>
        </w:rPr>
      </w:pPr>
      <w:r>
        <w:rPr>
          <w:rFonts w:ascii="Ink Free" w:hAnsi="Ink Free"/>
        </w:rPr>
        <w:tab/>
        <w:t xml:space="preserve">A. AGENDA </w:t>
      </w:r>
    </w:p>
    <w:p w14:paraId="7D7AB766" w14:textId="77777777" w:rsidR="00F443EC" w:rsidRDefault="00F443EC" w:rsidP="00F443EC">
      <w:pPr>
        <w:rPr>
          <w:rFonts w:ascii="Ink Free" w:hAnsi="Ink Free"/>
        </w:rPr>
      </w:pPr>
      <w:r>
        <w:rPr>
          <w:rFonts w:ascii="Ink Free" w:hAnsi="Ink Free"/>
        </w:rPr>
        <w:tab/>
        <w:t>B. MINUTES FROM AUGUST MEETING</w:t>
      </w:r>
    </w:p>
    <w:p w14:paraId="503777D2" w14:textId="5CC6EE9A" w:rsidR="00F443EC" w:rsidRDefault="00F443EC" w:rsidP="00F443EC">
      <w:pPr>
        <w:rPr>
          <w:rFonts w:ascii="Ink Free" w:hAnsi="Ink Free"/>
        </w:rPr>
      </w:pPr>
      <w:r>
        <w:rPr>
          <w:rFonts w:ascii="Ink Free" w:hAnsi="Ink Free"/>
        </w:rPr>
        <w:tab/>
        <w:t xml:space="preserve">C. BILLS </w:t>
      </w:r>
    </w:p>
    <w:p w14:paraId="7AFC9D3C" w14:textId="77777777" w:rsidR="00F443EC" w:rsidRDefault="00F443EC" w:rsidP="00F443EC">
      <w:pPr>
        <w:rPr>
          <w:rFonts w:ascii="Ink Free" w:hAnsi="Ink Free"/>
          <w:b/>
          <w:bCs/>
        </w:rPr>
      </w:pPr>
      <w:r>
        <w:rPr>
          <w:rFonts w:ascii="Ink Free" w:hAnsi="Ink Free"/>
        </w:rPr>
        <w:t xml:space="preserve">FLOOR BUSINESS – 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Pr>
          <w:rFonts w:ascii="Ink Free" w:hAnsi="Ink Free"/>
          <w:b/>
          <w:bCs/>
        </w:rPr>
        <w:t>No action can be taken at this time.</w:t>
      </w:r>
    </w:p>
    <w:p w14:paraId="532837E5" w14:textId="0E5A9F68" w:rsidR="00BC3368" w:rsidRPr="000B5077" w:rsidRDefault="00BC3368" w:rsidP="00F443EC">
      <w:pPr>
        <w:rPr>
          <w:rFonts w:ascii="Ink Free" w:hAnsi="Ink Free"/>
          <w:sz w:val="20"/>
          <w:szCs w:val="20"/>
        </w:rPr>
      </w:pPr>
      <w:r>
        <w:rPr>
          <w:rFonts w:ascii="Ink Free" w:hAnsi="Ink Free"/>
          <w:b/>
          <w:bCs/>
        </w:rPr>
        <w:t>PUBLIC HEARING – THORNTON CODE OF ORDINANCES 2023</w:t>
      </w:r>
      <w:r w:rsidR="000B5077">
        <w:rPr>
          <w:rFonts w:ascii="Ink Free" w:hAnsi="Ink Free"/>
          <w:b/>
          <w:bCs/>
        </w:rPr>
        <w:t xml:space="preserve"> </w:t>
      </w:r>
    </w:p>
    <w:p w14:paraId="482900DB" w14:textId="77777777" w:rsidR="00F443EC" w:rsidRDefault="00F443EC" w:rsidP="00F443EC">
      <w:pPr>
        <w:rPr>
          <w:rFonts w:ascii="Ink Free" w:hAnsi="Ink Free"/>
        </w:rPr>
      </w:pPr>
      <w:r>
        <w:rPr>
          <w:rFonts w:ascii="Ink Free" w:hAnsi="Ink Free"/>
          <w:u w:val="single"/>
        </w:rPr>
        <w:t>OLD BUSINESS</w:t>
      </w:r>
    </w:p>
    <w:p w14:paraId="6812A759" w14:textId="2540FAE9" w:rsidR="00F443EC" w:rsidRDefault="00DA48FA" w:rsidP="00DA48FA">
      <w:pPr>
        <w:pStyle w:val="ListParagraph"/>
        <w:numPr>
          <w:ilvl w:val="0"/>
          <w:numId w:val="1"/>
        </w:numPr>
        <w:spacing w:after="0"/>
        <w:rPr>
          <w:rFonts w:ascii="Ink Free" w:hAnsi="Ink Free"/>
        </w:rPr>
      </w:pPr>
      <w:r>
        <w:rPr>
          <w:rFonts w:ascii="Ink Free" w:hAnsi="Ink Free"/>
        </w:rPr>
        <w:t>MAIN STREET BUILDING DAMAGE DISCUSSION</w:t>
      </w:r>
      <w:r w:rsidRPr="00B34614">
        <w:rPr>
          <w:rFonts w:ascii="Ink Free" w:hAnsi="Ink Free"/>
        </w:rPr>
        <w:t xml:space="preserve"> </w:t>
      </w:r>
    </w:p>
    <w:p w14:paraId="52FDC921" w14:textId="77777777" w:rsidR="0027739C" w:rsidRPr="0027739C" w:rsidRDefault="0027739C" w:rsidP="0027739C">
      <w:pPr>
        <w:spacing w:after="0"/>
        <w:ind w:left="720"/>
        <w:rPr>
          <w:rFonts w:ascii="Ink Free" w:hAnsi="Ink Free"/>
        </w:rPr>
      </w:pPr>
    </w:p>
    <w:p w14:paraId="2EAB00B6" w14:textId="77777777" w:rsidR="00F443EC" w:rsidRDefault="00F443EC" w:rsidP="00F443EC">
      <w:pPr>
        <w:rPr>
          <w:rFonts w:ascii="Ink Free" w:hAnsi="Ink Free"/>
          <w:u w:val="single"/>
        </w:rPr>
      </w:pPr>
      <w:r>
        <w:rPr>
          <w:rFonts w:ascii="Ink Free" w:hAnsi="Ink Free"/>
          <w:u w:val="single"/>
        </w:rPr>
        <w:t>NEW BUSINESS</w:t>
      </w:r>
    </w:p>
    <w:p w14:paraId="445052E1" w14:textId="21854665" w:rsidR="006E626C" w:rsidRPr="006E626C" w:rsidRDefault="006E626C" w:rsidP="00F443EC">
      <w:pPr>
        <w:rPr>
          <w:rFonts w:ascii="Ink Free" w:hAnsi="Ink Free"/>
        </w:rPr>
      </w:pPr>
      <w:r>
        <w:rPr>
          <w:rFonts w:ascii="Ink Free" w:hAnsi="Ink Free"/>
        </w:rPr>
        <w:tab/>
        <w:t xml:space="preserve">2. </w:t>
      </w:r>
      <w:r w:rsidR="000B5077">
        <w:rPr>
          <w:rFonts w:ascii="Ink Free" w:hAnsi="Ink Free"/>
        </w:rPr>
        <w:t>BILL HICOK TO DISCUSS STREET DANCE</w:t>
      </w:r>
    </w:p>
    <w:p w14:paraId="645AD932" w14:textId="0456BB43" w:rsidR="00F443EC" w:rsidRDefault="006E626C" w:rsidP="003465DE">
      <w:pPr>
        <w:ind w:firstLine="720"/>
        <w:rPr>
          <w:rFonts w:ascii="Ink Free" w:hAnsi="Ink Free"/>
        </w:rPr>
      </w:pPr>
      <w:r>
        <w:rPr>
          <w:rFonts w:ascii="Ink Free" w:hAnsi="Ink Free"/>
        </w:rPr>
        <w:t>3</w:t>
      </w:r>
      <w:r w:rsidR="00F443EC" w:rsidRPr="00DA48FA">
        <w:rPr>
          <w:rFonts w:ascii="Ink Free" w:hAnsi="Ink Free"/>
        </w:rPr>
        <w:t xml:space="preserve">. </w:t>
      </w:r>
      <w:r w:rsidR="00DA48FA" w:rsidRPr="00DA48FA">
        <w:rPr>
          <w:rFonts w:ascii="Ink Free" w:hAnsi="Ink Free"/>
        </w:rPr>
        <w:t>EXTERIOR WATER TOWER CLEANING</w:t>
      </w:r>
      <w:r w:rsidR="00DA48FA">
        <w:rPr>
          <w:rFonts w:ascii="Ink Free" w:hAnsi="Ink Free"/>
        </w:rPr>
        <w:t xml:space="preserve"> RESULTS</w:t>
      </w:r>
      <w:r>
        <w:rPr>
          <w:rFonts w:ascii="Ink Free" w:hAnsi="Ink Free"/>
        </w:rPr>
        <w:t xml:space="preserve"> </w:t>
      </w:r>
    </w:p>
    <w:p w14:paraId="0C4B2D3B" w14:textId="030F167A" w:rsidR="00F443EC" w:rsidRDefault="00F443EC" w:rsidP="00F443EC">
      <w:pPr>
        <w:rPr>
          <w:rFonts w:ascii="Ink Free" w:hAnsi="Ink Free"/>
        </w:rPr>
      </w:pPr>
      <w:r>
        <w:rPr>
          <w:rFonts w:ascii="Ink Free" w:hAnsi="Ink Free"/>
        </w:rPr>
        <w:tab/>
      </w:r>
      <w:r w:rsidR="006E626C">
        <w:rPr>
          <w:rFonts w:ascii="Ink Free" w:hAnsi="Ink Free"/>
        </w:rPr>
        <w:t>4</w:t>
      </w:r>
      <w:r>
        <w:rPr>
          <w:rFonts w:ascii="Ink Free" w:hAnsi="Ink Free"/>
        </w:rPr>
        <w:t xml:space="preserve">. RESOLUTION TO ADOPT THE STREET FINANCE REPORT FOR F/Y ENDING </w:t>
      </w:r>
      <w:r>
        <w:rPr>
          <w:rFonts w:ascii="Ink Free" w:hAnsi="Ink Free"/>
        </w:rPr>
        <w:tab/>
      </w:r>
      <w:r w:rsidR="00DA48FA">
        <w:rPr>
          <w:rFonts w:ascii="Ink Free" w:hAnsi="Ink Free"/>
        </w:rPr>
        <w:tab/>
        <w:t xml:space="preserve">    </w:t>
      </w:r>
      <w:r>
        <w:rPr>
          <w:rFonts w:ascii="Ink Free" w:hAnsi="Ink Free"/>
        </w:rPr>
        <w:t>6/30/202</w:t>
      </w:r>
      <w:r w:rsidR="00BB7DAB">
        <w:rPr>
          <w:rFonts w:ascii="Ink Free" w:hAnsi="Ink Free"/>
        </w:rPr>
        <w:t>3</w:t>
      </w:r>
    </w:p>
    <w:p w14:paraId="035AD750" w14:textId="070E1A62" w:rsidR="00F42A7A" w:rsidRDefault="00F42A7A" w:rsidP="00F443EC">
      <w:pPr>
        <w:rPr>
          <w:rFonts w:ascii="Ink Free" w:hAnsi="Ink Free"/>
        </w:rPr>
      </w:pPr>
      <w:r>
        <w:rPr>
          <w:rFonts w:ascii="Ink Free" w:hAnsi="Ink Free"/>
        </w:rPr>
        <w:tab/>
      </w:r>
      <w:r w:rsidR="006E626C">
        <w:rPr>
          <w:rFonts w:ascii="Ink Free" w:hAnsi="Ink Free"/>
        </w:rPr>
        <w:t>5</w:t>
      </w:r>
      <w:r>
        <w:rPr>
          <w:rFonts w:ascii="Ink Free" w:hAnsi="Ink Free"/>
        </w:rPr>
        <w:t xml:space="preserve">. APPLICANTS FOR FULL-TIME </w:t>
      </w:r>
      <w:r w:rsidR="00BE4108">
        <w:rPr>
          <w:rFonts w:ascii="Ink Free" w:hAnsi="Ink Free"/>
        </w:rPr>
        <w:t>POSITION</w:t>
      </w:r>
      <w:r w:rsidR="000B5077">
        <w:rPr>
          <w:rFonts w:ascii="Ink Free" w:hAnsi="Ink Free"/>
        </w:rPr>
        <w:t xml:space="preserve"> OR REPOST</w:t>
      </w:r>
    </w:p>
    <w:p w14:paraId="708FF18B" w14:textId="6A4F0E84" w:rsidR="00BE4108" w:rsidRPr="00BE4108" w:rsidRDefault="006E626C" w:rsidP="00BE4108">
      <w:pPr>
        <w:spacing w:line="256" w:lineRule="auto"/>
        <w:ind w:firstLine="720"/>
        <w:rPr>
          <w:rFonts w:ascii="Ink Free" w:hAnsi="Ink Free"/>
        </w:rPr>
      </w:pPr>
      <w:r>
        <w:rPr>
          <w:rFonts w:ascii="Ink Free" w:hAnsi="Ink Free"/>
        </w:rPr>
        <w:t>6</w:t>
      </w:r>
      <w:r w:rsidR="00BE4108" w:rsidRPr="00BE4108">
        <w:rPr>
          <w:rFonts w:ascii="Ink Free" w:hAnsi="Ink Free"/>
        </w:rPr>
        <w:t xml:space="preserve">. DISCUSSION ON </w:t>
      </w:r>
      <w:r w:rsidR="00BE4108">
        <w:rPr>
          <w:rFonts w:ascii="Ink Free" w:hAnsi="Ink Free"/>
        </w:rPr>
        <w:t>STOP SIGNS</w:t>
      </w:r>
      <w:r w:rsidR="002D2EB4">
        <w:rPr>
          <w:rFonts w:ascii="Ink Free" w:hAnsi="Ink Free"/>
        </w:rPr>
        <w:t xml:space="preserve"> AND MORE NOTICABLE REFLECTIVE FLAGS</w:t>
      </w:r>
      <w:r w:rsidR="00BE4108">
        <w:rPr>
          <w:rFonts w:ascii="Ink Free" w:hAnsi="Ink Free"/>
        </w:rPr>
        <w:t xml:space="preserve"> </w:t>
      </w:r>
    </w:p>
    <w:p w14:paraId="3B12F0A6" w14:textId="434635E4" w:rsidR="00F443EC" w:rsidRDefault="006E626C" w:rsidP="00BE4108">
      <w:pPr>
        <w:ind w:firstLine="720"/>
        <w:rPr>
          <w:rFonts w:ascii="Ink Free" w:hAnsi="Ink Free"/>
        </w:rPr>
      </w:pPr>
      <w:r>
        <w:rPr>
          <w:rFonts w:ascii="Ink Free" w:hAnsi="Ink Free"/>
        </w:rPr>
        <w:t>7</w:t>
      </w:r>
      <w:r w:rsidR="00DA48FA">
        <w:rPr>
          <w:rFonts w:ascii="Ink Free" w:hAnsi="Ink Free"/>
        </w:rPr>
        <w:t>. MAYOR – SET TRICK OR TREAT HOURS</w:t>
      </w:r>
    </w:p>
    <w:p w14:paraId="064B016F" w14:textId="49716BFE" w:rsidR="006E626C" w:rsidRPr="003B695F" w:rsidRDefault="006E626C" w:rsidP="006E626C">
      <w:pPr>
        <w:pStyle w:val="Default"/>
        <w:ind w:left="360"/>
        <w:rPr>
          <w:rFonts w:ascii="Ink Free" w:hAnsi="Ink Free"/>
        </w:rPr>
      </w:pPr>
      <w:r>
        <w:rPr>
          <w:rFonts w:ascii="Ink Free" w:hAnsi="Ink Free"/>
        </w:rPr>
        <w:t xml:space="preserve">     8</w:t>
      </w:r>
      <w:r w:rsidRPr="003B695F">
        <w:rPr>
          <w:rFonts w:ascii="Ink Free" w:hAnsi="Ink Free"/>
        </w:rPr>
        <w:t>. DISCUSSION ON EMPLOYEE STATUS</w:t>
      </w:r>
    </w:p>
    <w:p w14:paraId="0682ACE2" w14:textId="77777777" w:rsidR="006E626C" w:rsidRPr="003B695F" w:rsidRDefault="006E626C" w:rsidP="006E626C">
      <w:pPr>
        <w:pStyle w:val="Default"/>
        <w:numPr>
          <w:ilvl w:val="0"/>
          <w:numId w:val="6"/>
        </w:numPr>
        <w:rPr>
          <w:rFonts w:ascii="Ink Free" w:hAnsi="Ink Free"/>
        </w:rPr>
      </w:pPr>
      <w:r w:rsidRPr="003B695F">
        <w:rPr>
          <w:rFonts w:ascii="Ink Free" w:hAnsi="Ink Free"/>
        </w:rPr>
        <w:t>ANTICIPATED CLOSED SESSION PER IOWA CODE 21.5(1)</w:t>
      </w:r>
      <w:proofErr w:type="spellStart"/>
      <w:r w:rsidRPr="003B695F">
        <w:rPr>
          <w:rFonts w:ascii="Ink Free" w:hAnsi="Ink Free"/>
        </w:rPr>
        <w:t>i</w:t>
      </w:r>
      <w:proofErr w:type="spellEnd"/>
    </w:p>
    <w:p w14:paraId="2A1EAB42" w14:textId="5E2F1E5C" w:rsidR="006E626C" w:rsidRDefault="006E626C" w:rsidP="00BE4108">
      <w:pPr>
        <w:ind w:firstLine="720"/>
        <w:rPr>
          <w:rFonts w:ascii="Ink Free" w:hAnsi="Ink Free"/>
        </w:rPr>
      </w:pPr>
    </w:p>
    <w:p w14:paraId="60A6DD54" w14:textId="77777777" w:rsidR="00F443EC" w:rsidRPr="00A066E7" w:rsidRDefault="00F443EC" w:rsidP="00F443EC">
      <w:pPr>
        <w:rPr>
          <w:rFonts w:ascii="Ink Free" w:hAnsi="Ink Free"/>
        </w:rPr>
      </w:pPr>
      <w:r>
        <w:rPr>
          <w:rFonts w:ascii="Ink Free" w:hAnsi="Ink Free"/>
        </w:rPr>
        <w:t>ADJOURNMENT</w:t>
      </w:r>
    </w:p>
    <w:p w14:paraId="7C85D539" w14:textId="77777777" w:rsidR="00FE4A18" w:rsidRDefault="00FE4A18"/>
    <w:sectPr w:rsidR="00FE4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B7F7C"/>
    <w:multiLevelType w:val="hybridMultilevel"/>
    <w:tmpl w:val="9DE4C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47D5476"/>
    <w:multiLevelType w:val="hybridMultilevel"/>
    <w:tmpl w:val="E78C6D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09732DC"/>
    <w:multiLevelType w:val="hybridMultilevel"/>
    <w:tmpl w:val="DF88E2EA"/>
    <w:lvl w:ilvl="0" w:tplc="FEF6E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CD7AB4"/>
    <w:multiLevelType w:val="hybridMultilevel"/>
    <w:tmpl w:val="69B6DC6E"/>
    <w:lvl w:ilvl="0" w:tplc="062E621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630267E"/>
    <w:multiLevelType w:val="hybridMultilevel"/>
    <w:tmpl w:val="E7D0C5E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5D525B96"/>
    <w:multiLevelType w:val="hybridMultilevel"/>
    <w:tmpl w:val="AFDE83B2"/>
    <w:lvl w:ilvl="0" w:tplc="CBFAB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05242465">
    <w:abstractNumId w:val="2"/>
  </w:num>
  <w:num w:numId="2" w16cid:durableId="1490168549">
    <w:abstractNumId w:val="4"/>
  </w:num>
  <w:num w:numId="3" w16cid:durableId="1017851089">
    <w:abstractNumId w:val="5"/>
  </w:num>
  <w:num w:numId="4" w16cid:durableId="2466222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45550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8555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3EC"/>
    <w:rsid w:val="000B5077"/>
    <w:rsid w:val="0027739C"/>
    <w:rsid w:val="002D2EB4"/>
    <w:rsid w:val="003465DE"/>
    <w:rsid w:val="003B695F"/>
    <w:rsid w:val="006E626C"/>
    <w:rsid w:val="007D39E3"/>
    <w:rsid w:val="00BB7DAB"/>
    <w:rsid w:val="00BC3368"/>
    <w:rsid w:val="00BE4108"/>
    <w:rsid w:val="00DA48FA"/>
    <w:rsid w:val="00E94BBD"/>
    <w:rsid w:val="00F42A7A"/>
    <w:rsid w:val="00F443EC"/>
    <w:rsid w:val="00FE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23CD"/>
  <w15:chartTrackingRefBased/>
  <w15:docId w15:val="{5F24EC29-971F-4991-8A66-3E30C21D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3E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3EC"/>
    <w:pPr>
      <w:ind w:left="720"/>
      <w:contextualSpacing/>
    </w:pPr>
  </w:style>
  <w:style w:type="paragraph" w:customStyle="1" w:styleId="Default">
    <w:name w:val="Default"/>
    <w:rsid w:val="006E626C"/>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269822">
      <w:bodyDiv w:val="1"/>
      <w:marLeft w:val="0"/>
      <w:marRight w:val="0"/>
      <w:marTop w:val="0"/>
      <w:marBottom w:val="0"/>
      <w:divBdr>
        <w:top w:val="none" w:sz="0" w:space="0" w:color="auto"/>
        <w:left w:val="none" w:sz="0" w:space="0" w:color="auto"/>
        <w:bottom w:val="none" w:sz="0" w:space="0" w:color="auto"/>
        <w:right w:val="none" w:sz="0" w:space="0" w:color="auto"/>
      </w:divBdr>
    </w:div>
    <w:div w:id="187642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20</cp:revision>
  <cp:lastPrinted>2023-09-07T19:57:00Z</cp:lastPrinted>
  <dcterms:created xsi:type="dcterms:W3CDTF">2023-05-30T16:06:00Z</dcterms:created>
  <dcterms:modified xsi:type="dcterms:W3CDTF">2023-09-07T19:58:00Z</dcterms:modified>
</cp:coreProperties>
</file>