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9D9D2" w14:textId="657C5B21" w:rsidR="00CD235D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>CITY OF THORNTON</w:t>
      </w:r>
    </w:p>
    <w:p w14:paraId="6EC1005D" w14:textId="524759D6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 xml:space="preserve">AGENDA </w:t>
      </w:r>
      <w:r w:rsidRPr="00256A7B">
        <w:rPr>
          <w:rFonts w:ascii="Times New Roman" w:hAnsi="Times New Roman" w:cs="Times New Roman"/>
          <w:sz w:val="20"/>
          <w:szCs w:val="20"/>
        </w:rPr>
        <w:t>–</w:t>
      </w:r>
      <w:r w:rsidRPr="00256A7B">
        <w:rPr>
          <w:rFonts w:ascii="Martina" w:hAnsi="Martina"/>
          <w:sz w:val="20"/>
          <w:szCs w:val="20"/>
        </w:rPr>
        <w:t xml:space="preserve"> APRIL 1, 2019 </w:t>
      </w:r>
      <w:r w:rsidRPr="00256A7B">
        <w:rPr>
          <w:rFonts w:ascii="Times New Roman" w:hAnsi="Times New Roman" w:cs="Times New Roman"/>
          <w:sz w:val="20"/>
          <w:szCs w:val="20"/>
        </w:rPr>
        <w:t>–</w:t>
      </w:r>
      <w:r w:rsidRPr="00256A7B">
        <w:rPr>
          <w:rFonts w:ascii="Martina" w:hAnsi="Martina"/>
          <w:sz w:val="20"/>
          <w:szCs w:val="20"/>
        </w:rPr>
        <w:t xml:space="preserve"> 6:30 P.M. </w:t>
      </w:r>
      <w:r w:rsidRPr="00256A7B">
        <w:rPr>
          <w:rFonts w:ascii="Times New Roman" w:hAnsi="Times New Roman" w:cs="Times New Roman"/>
          <w:sz w:val="20"/>
          <w:szCs w:val="20"/>
        </w:rPr>
        <w:t>–</w:t>
      </w:r>
      <w:r w:rsidRPr="00256A7B">
        <w:rPr>
          <w:rFonts w:ascii="Martina" w:hAnsi="Martina"/>
          <w:sz w:val="20"/>
          <w:szCs w:val="20"/>
        </w:rPr>
        <w:t xml:space="preserve"> CITY HALL</w:t>
      </w:r>
    </w:p>
    <w:p w14:paraId="164E46F4" w14:textId="44A35517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>CALL TO ORDER</w:t>
      </w:r>
    </w:p>
    <w:p w14:paraId="49043B22" w14:textId="31CBC945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>ROLL CALL</w:t>
      </w:r>
    </w:p>
    <w:p w14:paraId="71F526FE" w14:textId="3BF3539A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>AGENDA APPROVAL</w:t>
      </w:r>
    </w:p>
    <w:p w14:paraId="00DB15D6" w14:textId="3A3D5031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>MINUTES FROM MARCH MEETING</w:t>
      </w:r>
    </w:p>
    <w:p w14:paraId="5D3A3D4B" w14:textId="3A476C01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>BILLS</w:t>
      </w:r>
    </w:p>
    <w:p w14:paraId="49487FC9" w14:textId="1054B81C" w:rsidR="00014691" w:rsidRPr="00256A7B" w:rsidRDefault="00523CD4">
      <w:pPr>
        <w:rPr>
          <w:rFonts w:ascii="Martina" w:hAnsi="Martina"/>
          <w:b/>
          <w:sz w:val="20"/>
          <w:szCs w:val="20"/>
        </w:rPr>
      </w:pPr>
      <w:r w:rsidRPr="00256A7B">
        <w:rPr>
          <w:rFonts w:ascii="Martina" w:hAnsi="Martina"/>
          <w:b/>
          <w:sz w:val="20"/>
          <w:szCs w:val="20"/>
          <w:u w:val="single"/>
        </w:rPr>
        <w:t>PUBLIC HEARING</w:t>
      </w:r>
      <w:r w:rsidR="00634605" w:rsidRPr="00256A7B">
        <w:rPr>
          <w:rFonts w:ascii="Martina" w:hAnsi="Martina"/>
          <w:b/>
          <w:sz w:val="20"/>
          <w:szCs w:val="20"/>
          <w:u w:val="single"/>
        </w:rPr>
        <w:t>:</w:t>
      </w:r>
      <w:r w:rsidR="00634605" w:rsidRPr="00256A7B">
        <w:rPr>
          <w:rFonts w:ascii="Martina" w:hAnsi="Martina"/>
          <w:b/>
          <w:sz w:val="20"/>
          <w:szCs w:val="20"/>
        </w:rPr>
        <w:t xml:space="preserve"> BUDGET AMENDMENT FOR F/Y ENDING 6/30/2019</w:t>
      </w:r>
    </w:p>
    <w:p w14:paraId="0E6BFE53" w14:textId="73F39DE1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b/>
          <w:sz w:val="20"/>
          <w:szCs w:val="20"/>
          <w:u w:val="single"/>
        </w:rPr>
        <w:t>OLD BUSINESS</w:t>
      </w:r>
    </w:p>
    <w:p w14:paraId="63FCC788" w14:textId="0809211A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>1. REQUEST FOR CITY CLERK TO ATTEND SPRING CONFERENCE</w:t>
      </w:r>
      <w:r w:rsidR="008F04C5" w:rsidRPr="00256A7B">
        <w:rPr>
          <w:rFonts w:ascii="Martina" w:hAnsi="Martina"/>
          <w:sz w:val="20"/>
          <w:szCs w:val="20"/>
        </w:rPr>
        <w:t xml:space="preserve"> (APRIL 10</w:t>
      </w:r>
      <w:r w:rsidR="008F04C5" w:rsidRPr="00256A7B">
        <w:rPr>
          <w:rFonts w:ascii="Martina" w:hAnsi="Martina"/>
          <w:sz w:val="20"/>
          <w:szCs w:val="20"/>
          <w:vertAlign w:val="superscript"/>
        </w:rPr>
        <w:t>TH</w:t>
      </w:r>
      <w:r w:rsidR="008F04C5" w:rsidRPr="00256A7B">
        <w:rPr>
          <w:rFonts w:ascii="Martina" w:hAnsi="Martina"/>
          <w:sz w:val="20"/>
          <w:szCs w:val="20"/>
        </w:rPr>
        <w:t>-12</w:t>
      </w:r>
      <w:r w:rsidR="008F04C5" w:rsidRPr="00256A7B">
        <w:rPr>
          <w:rFonts w:ascii="Martina" w:hAnsi="Martina"/>
          <w:sz w:val="20"/>
          <w:szCs w:val="20"/>
          <w:vertAlign w:val="superscript"/>
        </w:rPr>
        <w:t>TH</w:t>
      </w:r>
      <w:r w:rsidR="008F04C5" w:rsidRPr="00256A7B">
        <w:rPr>
          <w:rFonts w:ascii="Martina" w:hAnsi="Martina"/>
          <w:sz w:val="20"/>
          <w:szCs w:val="20"/>
        </w:rPr>
        <w:t>)</w:t>
      </w:r>
    </w:p>
    <w:p w14:paraId="59121A2A" w14:textId="4AD1CE10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>2. DISCUSS WAGE AND PAYMENT FOR MAYOR FILLING IN</w:t>
      </w:r>
      <w:r w:rsidR="008F04C5" w:rsidRPr="00256A7B">
        <w:rPr>
          <w:rFonts w:ascii="Martina" w:hAnsi="Martina"/>
          <w:sz w:val="20"/>
          <w:szCs w:val="20"/>
        </w:rPr>
        <w:t xml:space="preserve"> (PAID)</w:t>
      </w:r>
    </w:p>
    <w:p w14:paraId="76DC0B11" w14:textId="7D4457CC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>3. DISCUSS BIDS FOR LAWN SPRAY</w:t>
      </w:r>
      <w:r w:rsidR="008F04C5" w:rsidRPr="00256A7B">
        <w:rPr>
          <w:rFonts w:ascii="Martina" w:hAnsi="Martina"/>
          <w:sz w:val="20"/>
          <w:szCs w:val="20"/>
        </w:rPr>
        <w:t xml:space="preserve"> (</w:t>
      </w:r>
      <w:r w:rsidR="00737CDA">
        <w:rPr>
          <w:rFonts w:ascii="Martina" w:hAnsi="Martina"/>
          <w:sz w:val="20"/>
          <w:szCs w:val="20"/>
        </w:rPr>
        <w:t xml:space="preserve">WENT WITH </w:t>
      </w:r>
      <w:r w:rsidR="008F04C5" w:rsidRPr="00256A7B">
        <w:rPr>
          <w:rFonts w:ascii="Martina" w:hAnsi="Martina"/>
          <w:sz w:val="20"/>
          <w:szCs w:val="20"/>
        </w:rPr>
        <w:t>NEUHRING)</w:t>
      </w:r>
    </w:p>
    <w:p w14:paraId="30671046" w14:textId="4CCCD3FC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>4. DISCUSS ORDINANCE FOR STORM SEWER</w:t>
      </w:r>
      <w:r w:rsidR="008F04C5" w:rsidRPr="00256A7B">
        <w:rPr>
          <w:rFonts w:ascii="Martina" w:hAnsi="Martina"/>
          <w:sz w:val="20"/>
          <w:szCs w:val="20"/>
        </w:rPr>
        <w:t xml:space="preserve"> (SAMPLES)</w:t>
      </w:r>
    </w:p>
    <w:p w14:paraId="4551A02C" w14:textId="1B1519F4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>5. ORDINANCE FOR 3% INCREASE ON UTILITY BILLS</w:t>
      </w:r>
      <w:r w:rsidR="008F04C5" w:rsidRPr="00256A7B">
        <w:rPr>
          <w:rFonts w:ascii="Martina" w:hAnsi="Martina"/>
          <w:sz w:val="20"/>
          <w:szCs w:val="20"/>
        </w:rPr>
        <w:t xml:space="preserve"> (WATER &amp; SEWER ONLY)</w:t>
      </w:r>
    </w:p>
    <w:p w14:paraId="286D641F" w14:textId="41E8BD45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>6. DISCUSS REPAIRING THE STREET</w:t>
      </w:r>
      <w:r w:rsidR="008F04C5" w:rsidRPr="00256A7B">
        <w:rPr>
          <w:rFonts w:ascii="Martina" w:hAnsi="Martina"/>
          <w:sz w:val="20"/>
          <w:szCs w:val="20"/>
        </w:rPr>
        <w:t xml:space="preserve"> (APPROVED)</w:t>
      </w:r>
    </w:p>
    <w:p w14:paraId="472C2E2F" w14:textId="3473EDB7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>7. DISCUSS SEWER REPAIRS</w:t>
      </w:r>
      <w:r w:rsidR="008F04C5" w:rsidRPr="00256A7B">
        <w:rPr>
          <w:rFonts w:ascii="Martina" w:hAnsi="Martina"/>
          <w:sz w:val="20"/>
          <w:szCs w:val="20"/>
        </w:rPr>
        <w:t xml:space="preserve"> (ACTUAL AMOUNT)</w:t>
      </w:r>
    </w:p>
    <w:p w14:paraId="4C411148" w14:textId="7D0FC087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>8. DISCUSS VEHICLES AND BACKYARDS</w:t>
      </w:r>
      <w:r w:rsidR="00737CDA">
        <w:rPr>
          <w:rFonts w:ascii="Martina" w:hAnsi="Martina"/>
          <w:sz w:val="20"/>
          <w:szCs w:val="20"/>
        </w:rPr>
        <w:t xml:space="preserve"> (TABLED TIL SPRING)</w:t>
      </w:r>
    </w:p>
    <w:p w14:paraId="07E8D50D" w14:textId="1BC5196D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>9. SET PUBLIC HEARING FOR BUDGET AMENDMENT FOR CURRENT BUDGET</w:t>
      </w:r>
      <w:r w:rsidR="00737CDA">
        <w:rPr>
          <w:rFonts w:ascii="Martina" w:hAnsi="Martina"/>
          <w:sz w:val="20"/>
          <w:szCs w:val="20"/>
        </w:rPr>
        <w:t xml:space="preserve"> (APRIL 1)</w:t>
      </w:r>
    </w:p>
    <w:p w14:paraId="66AEFD30" w14:textId="7854C6E5" w:rsidR="00523CD4" w:rsidRPr="00256A7B" w:rsidRDefault="00523CD4">
      <w:pPr>
        <w:rPr>
          <w:rFonts w:ascii="Martina" w:hAnsi="Martina"/>
          <w:b/>
          <w:sz w:val="20"/>
          <w:szCs w:val="20"/>
          <w:u w:val="single"/>
        </w:rPr>
      </w:pPr>
      <w:r w:rsidRPr="00256A7B">
        <w:rPr>
          <w:rFonts w:ascii="Martina" w:hAnsi="Martina"/>
          <w:b/>
          <w:sz w:val="20"/>
          <w:szCs w:val="20"/>
          <w:u w:val="single"/>
        </w:rPr>
        <w:t>NEW BUSINESS</w:t>
      </w:r>
    </w:p>
    <w:p w14:paraId="26239E3E" w14:textId="44EA6493" w:rsidR="00015B54" w:rsidRPr="00256A7B" w:rsidRDefault="008903C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>10. STORM SEWER ORDINANCE DISCUSSION WITH CHRIS DIGGINS</w:t>
      </w:r>
    </w:p>
    <w:p w14:paraId="124C87F9" w14:textId="7E94BCE3" w:rsidR="00256A7B" w:rsidRDefault="006A43A2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 xml:space="preserve">11. </w:t>
      </w:r>
      <w:r w:rsidR="00256A7B" w:rsidRPr="00256A7B">
        <w:rPr>
          <w:rFonts w:ascii="Martina" w:hAnsi="Martina"/>
          <w:sz w:val="20"/>
          <w:szCs w:val="20"/>
        </w:rPr>
        <w:t xml:space="preserve">CONNIE STADTLANDER TO DISCUSS </w:t>
      </w:r>
      <w:r w:rsidR="0017695E">
        <w:rPr>
          <w:rFonts w:ascii="Martina" w:hAnsi="Martina"/>
          <w:sz w:val="20"/>
          <w:szCs w:val="20"/>
        </w:rPr>
        <w:t>COMMUNITY INTEREST IN EMT SERVICES</w:t>
      </w:r>
    </w:p>
    <w:p w14:paraId="7A2768CA" w14:textId="6A182EF4" w:rsidR="00211AB0" w:rsidRPr="00256A7B" w:rsidRDefault="00211AB0">
      <w:pPr>
        <w:rPr>
          <w:rFonts w:ascii="Martina" w:hAnsi="Martina"/>
          <w:sz w:val="20"/>
          <w:szCs w:val="20"/>
        </w:rPr>
      </w:pPr>
      <w:r>
        <w:rPr>
          <w:rFonts w:ascii="Martina" w:hAnsi="Martina"/>
          <w:sz w:val="20"/>
          <w:szCs w:val="20"/>
        </w:rPr>
        <w:tab/>
      </w:r>
      <w:r w:rsidRPr="00256A7B">
        <w:rPr>
          <w:rFonts w:ascii="Martina" w:hAnsi="Martina"/>
          <w:sz w:val="20"/>
          <w:szCs w:val="20"/>
        </w:rPr>
        <w:t>1</w:t>
      </w:r>
      <w:r>
        <w:rPr>
          <w:rFonts w:ascii="Martina" w:hAnsi="Martina"/>
          <w:sz w:val="20"/>
          <w:szCs w:val="20"/>
        </w:rPr>
        <w:t>2</w:t>
      </w:r>
      <w:r w:rsidRPr="00256A7B">
        <w:rPr>
          <w:rFonts w:ascii="Martina" w:hAnsi="Martina"/>
          <w:sz w:val="20"/>
          <w:szCs w:val="20"/>
        </w:rPr>
        <w:t>.  NUWAY/K &amp; H LIQUOR LICENSE RENEWAL APPLICATION</w:t>
      </w:r>
    </w:p>
    <w:p w14:paraId="5C2A280B" w14:textId="167BA394" w:rsidR="00256A7B" w:rsidRPr="00256A7B" w:rsidRDefault="00256A7B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>1</w:t>
      </w:r>
      <w:r w:rsidR="00211AB0">
        <w:rPr>
          <w:rFonts w:ascii="Martina" w:hAnsi="Martina"/>
          <w:sz w:val="20"/>
          <w:szCs w:val="20"/>
        </w:rPr>
        <w:t>3</w:t>
      </w:r>
      <w:r w:rsidRPr="00256A7B">
        <w:rPr>
          <w:rFonts w:ascii="Martina" w:hAnsi="Martina"/>
          <w:sz w:val="20"/>
          <w:szCs w:val="20"/>
        </w:rPr>
        <w:t xml:space="preserve">. DISCUSS THE COMMUNITY CENTER </w:t>
      </w:r>
      <w:r w:rsidR="0017695E">
        <w:rPr>
          <w:rFonts w:ascii="Martina" w:hAnsi="Martina"/>
          <w:sz w:val="20"/>
          <w:szCs w:val="20"/>
        </w:rPr>
        <w:t>RENTAL FEE</w:t>
      </w:r>
    </w:p>
    <w:p w14:paraId="5D809B3F" w14:textId="61C1AE67" w:rsidR="00634605" w:rsidRDefault="00523CD4" w:rsidP="00634605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b/>
          <w:sz w:val="20"/>
          <w:szCs w:val="20"/>
        </w:rPr>
        <w:tab/>
      </w:r>
      <w:r w:rsidRPr="00256A7B">
        <w:rPr>
          <w:rFonts w:ascii="Martina" w:hAnsi="Martina"/>
          <w:sz w:val="20"/>
          <w:szCs w:val="20"/>
        </w:rPr>
        <w:t>1</w:t>
      </w:r>
      <w:r w:rsidR="00211AB0">
        <w:rPr>
          <w:rFonts w:ascii="Martina" w:hAnsi="Martina"/>
          <w:sz w:val="20"/>
          <w:szCs w:val="20"/>
        </w:rPr>
        <w:t>4</w:t>
      </w:r>
      <w:r w:rsidRPr="00256A7B">
        <w:rPr>
          <w:rFonts w:ascii="Martina" w:hAnsi="Martina"/>
          <w:sz w:val="20"/>
          <w:szCs w:val="20"/>
        </w:rPr>
        <w:t>. DISCUSS PLACEMENT OF MAILBOXES IN TOWN</w:t>
      </w:r>
    </w:p>
    <w:p w14:paraId="5E4C9356" w14:textId="22FDD64E" w:rsidR="007D250F" w:rsidRPr="00211AB0" w:rsidRDefault="007D250F" w:rsidP="00634605">
      <w:pPr>
        <w:rPr>
          <w:rFonts w:ascii="Martina" w:hAnsi="Martina"/>
          <w:sz w:val="20"/>
          <w:szCs w:val="20"/>
        </w:rPr>
      </w:pPr>
      <w:r>
        <w:rPr>
          <w:rFonts w:ascii="Martina" w:hAnsi="Martina"/>
          <w:sz w:val="20"/>
          <w:szCs w:val="20"/>
        </w:rPr>
        <w:tab/>
        <w:t>15. UPDATE ON THE ELECTRONIC SIGN FROM MISSION THORNTON</w:t>
      </w:r>
      <w:bookmarkStart w:id="0" w:name="_GoBack"/>
      <w:bookmarkEnd w:id="0"/>
    </w:p>
    <w:p w14:paraId="5766F7B9" w14:textId="11E38DC0" w:rsidR="00634605" w:rsidRPr="00256A7B" w:rsidRDefault="004E555E" w:rsidP="00634605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ab/>
        <w:t>1</w:t>
      </w:r>
      <w:r w:rsidR="007D250F">
        <w:rPr>
          <w:rFonts w:ascii="Martina" w:hAnsi="Martina"/>
          <w:sz w:val="20"/>
          <w:szCs w:val="20"/>
        </w:rPr>
        <w:t>6</w:t>
      </w:r>
      <w:r w:rsidRPr="00256A7B">
        <w:rPr>
          <w:rFonts w:ascii="Martina" w:hAnsi="Martina"/>
          <w:sz w:val="20"/>
          <w:szCs w:val="20"/>
        </w:rPr>
        <w:t xml:space="preserve">. </w:t>
      </w:r>
      <w:r w:rsidR="00634605" w:rsidRPr="00256A7B">
        <w:rPr>
          <w:rFonts w:ascii="Martina" w:eastAsia="Calibri" w:hAnsi="Martina" w:cs="Times New Roman"/>
          <w:sz w:val="20"/>
          <w:szCs w:val="20"/>
        </w:rPr>
        <w:t xml:space="preserve">DISCUSS </w:t>
      </w:r>
      <w:r w:rsidR="00737CDA">
        <w:rPr>
          <w:rFonts w:ascii="Martina" w:eastAsia="Calibri" w:hAnsi="Martina" w:cs="Times New Roman"/>
          <w:sz w:val="20"/>
          <w:szCs w:val="20"/>
        </w:rPr>
        <w:t xml:space="preserve">DATE FOR </w:t>
      </w:r>
      <w:r w:rsidR="00634605" w:rsidRPr="00256A7B">
        <w:rPr>
          <w:rFonts w:ascii="Martina" w:eastAsia="Calibri" w:hAnsi="Martina" w:cs="Times New Roman"/>
          <w:sz w:val="20"/>
          <w:szCs w:val="20"/>
        </w:rPr>
        <w:t>CLEAN-UP OUR COMMUNITY DAY/NUISANCE</w:t>
      </w:r>
      <w:r w:rsidR="00256A7B">
        <w:rPr>
          <w:rFonts w:ascii="Martina" w:eastAsia="Calibri" w:hAnsi="Martina" w:cs="Times New Roman"/>
          <w:sz w:val="20"/>
          <w:szCs w:val="20"/>
        </w:rPr>
        <w:t xml:space="preserve"> </w:t>
      </w:r>
      <w:r w:rsidR="00634605" w:rsidRPr="00256A7B">
        <w:rPr>
          <w:rFonts w:ascii="Martina" w:eastAsia="Calibri" w:hAnsi="Martina" w:cs="Times New Roman"/>
          <w:sz w:val="20"/>
          <w:szCs w:val="20"/>
        </w:rPr>
        <w:t>PROPERTIES</w:t>
      </w:r>
    </w:p>
    <w:p w14:paraId="7FC508BB" w14:textId="396217B5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>BUILDING PERMIT APPLICATIONS</w:t>
      </w:r>
      <w:r w:rsidR="008F04C5" w:rsidRPr="00256A7B">
        <w:rPr>
          <w:rFonts w:ascii="Martina" w:hAnsi="Martina"/>
          <w:sz w:val="20"/>
          <w:szCs w:val="20"/>
        </w:rPr>
        <w:t xml:space="preserve"> - NONE</w:t>
      </w:r>
    </w:p>
    <w:p w14:paraId="1C1A5E89" w14:textId="7B0E71AE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>FLOOR BUSINESS</w:t>
      </w:r>
    </w:p>
    <w:p w14:paraId="742C140C" w14:textId="7EAF6440" w:rsidR="00523CD4" w:rsidRPr="00256A7B" w:rsidRDefault="00523CD4">
      <w:pPr>
        <w:rPr>
          <w:rFonts w:ascii="Martina" w:hAnsi="Martina"/>
          <w:sz w:val="20"/>
          <w:szCs w:val="20"/>
        </w:rPr>
      </w:pPr>
      <w:r w:rsidRPr="00256A7B">
        <w:rPr>
          <w:rFonts w:ascii="Martina" w:hAnsi="Martina"/>
          <w:sz w:val="20"/>
          <w:szCs w:val="20"/>
        </w:rPr>
        <w:t>ADJOURNMENT</w:t>
      </w:r>
    </w:p>
    <w:sectPr w:rsidR="00523CD4" w:rsidRPr="0025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92226"/>
    <w:multiLevelType w:val="hybridMultilevel"/>
    <w:tmpl w:val="AAD6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D4"/>
    <w:rsid w:val="00014691"/>
    <w:rsid w:val="00015B54"/>
    <w:rsid w:val="0017695E"/>
    <w:rsid w:val="00211AB0"/>
    <w:rsid w:val="00256A7B"/>
    <w:rsid w:val="004E555E"/>
    <w:rsid w:val="00523CD4"/>
    <w:rsid w:val="00634605"/>
    <w:rsid w:val="006A43A2"/>
    <w:rsid w:val="00737CDA"/>
    <w:rsid w:val="007D250F"/>
    <w:rsid w:val="00847606"/>
    <w:rsid w:val="008903C4"/>
    <w:rsid w:val="008F04C5"/>
    <w:rsid w:val="009F2AE1"/>
    <w:rsid w:val="00BD246A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48E5"/>
  <w15:chartTrackingRefBased/>
  <w15:docId w15:val="{CC19240C-AB5D-4867-9D72-D6D6E53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27</cp:revision>
  <cp:lastPrinted>2019-03-26T15:34:00Z</cp:lastPrinted>
  <dcterms:created xsi:type="dcterms:W3CDTF">2019-03-14T19:12:00Z</dcterms:created>
  <dcterms:modified xsi:type="dcterms:W3CDTF">2019-03-26T15:34:00Z</dcterms:modified>
</cp:coreProperties>
</file>