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DC1" w:rsidRDefault="00D97DC1" w:rsidP="00D97DC1">
      <w:pPr>
        <w:rPr>
          <w:rFonts w:ascii="Ink Free" w:hAnsi="Ink Free"/>
          <w:b/>
          <w:bCs/>
          <w:sz w:val="28"/>
          <w:szCs w:val="28"/>
        </w:rPr>
      </w:pPr>
      <w:r>
        <w:rPr>
          <w:rFonts w:ascii="Ink Free" w:hAnsi="Ink Free"/>
          <w:b/>
          <w:bCs/>
          <w:sz w:val="28"/>
          <w:szCs w:val="28"/>
        </w:rPr>
        <w:t xml:space="preserve">CITY OF THORNTON – JANUARY </w:t>
      </w:r>
      <w:r>
        <w:rPr>
          <w:rFonts w:ascii="Ink Free" w:hAnsi="Ink Free"/>
          <w:b/>
          <w:bCs/>
          <w:sz w:val="28"/>
          <w:szCs w:val="28"/>
        </w:rPr>
        <w:t>5</w:t>
      </w:r>
      <w:r>
        <w:rPr>
          <w:rFonts w:ascii="Ink Free" w:hAnsi="Ink Free"/>
          <w:b/>
          <w:bCs/>
          <w:sz w:val="28"/>
          <w:szCs w:val="28"/>
        </w:rPr>
        <w:t>, 202</w:t>
      </w:r>
      <w:r>
        <w:rPr>
          <w:rFonts w:ascii="Ink Free" w:hAnsi="Ink Free"/>
          <w:b/>
          <w:bCs/>
          <w:sz w:val="28"/>
          <w:szCs w:val="28"/>
        </w:rPr>
        <w:t>6</w:t>
      </w:r>
      <w:r>
        <w:rPr>
          <w:rFonts w:ascii="Ink Free" w:hAnsi="Ink Free"/>
          <w:b/>
          <w:bCs/>
          <w:sz w:val="28"/>
          <w:szCs w:val="28"/>
        </w:rPr>
        <w:t xml:space="preserve"> – 6:30 P.M. – CITY HALL</w:t>
      </w:r>
    </w:p>
    <w:p w:rsidR="00D97DC1" w:rsidRDefault="00D97DC1" w:rsidP="00D97DC1">
      <w:pPr>
        <w:rPr>
          <w:rFonts w:ascii="Ink Free" w:hAnsi="Ink Free"/>
          <w:sz w:val="28"/>
          <w:szCs w:val="28"/>
        </w:rPr>
      </w:pPr>
      <w:r>
        <w:rPr>
          <w:rFonts w:ascii="Ink Free" w:hAnsi="Ink Free"/>
          <w:sz w:val="28"/>
          <w:szCs w:val="28"/>
        </w:rPr>
        <w:t>The Thornton City Council met on the above date and time with Mayor Mike Jensen calling the meeting to order. Council members present: Brad Willman, Bill Hicok, Jared Dietzenbach</w:t>
      </w:r>
      <w:r>
        <w:rPr>
          <w:rFonts w:ascii="Ink Free" w:hAnsi="Ink Free"/>
          <w:sz w:val="28"/>
          <w:szCs w:val="28"/>
        </w:rPr>
        <w:t>, and Steven Berge</w:t>
      </w:r>
      <w:r>
        <w:rPr>
          <w:rFonts w:ascii="Ink Free" w:hAnsi="Ink Free"/>
          <w:sz w:val="28"/>
          <w:szCs w:val="28"/>
        </w:rPr>
        <w:t>. Absent: R</w:t>
      </w:r>
      <w:r>
        <w:rPr>
          <w:rFonts w:ascii="Ink Free" w:hAnsi="Ink Free"/>
          <w:sz w:val="28"/>
          <w:szCs w:val="28"/>
        </w:rPr>
        <w:t>andy Bohman</w:t>
      </w:r>
      <w:r>
        <w:rPr>
          <w:rFonts w:ascii="Ink Free" w:hAnsi="Ink Free"/>
          <w:sz w:val="28"/>
          <w:szCs w:val="28"/>
        </w:rPr>
        <w:t xml:space="preserve">. </w:t>
      </w:r>
      <w:proofErr w:type="gramStart"/>
      <w:r>
        <w:rPr>
          <w:rFonts w:ascii="Ink Free" w:hAnsi="Ink Free"/>
          <w:sz w:val="28"/>
          <w:szCs w:val="28"/>
        </w:rPr>
        <w:t>Also</w:t>
      </w:r>
      <w:proofErr w:type="gramEnd"/>
      <w:r>
        <w:rPr>
          <w:rFonts w:ascii="Ink Free" w:hAnsi="Ink Free"/>
          <w:sz w:val="28"/>
          <w:szCs w:val="28"/>
        </w:rPr>
        <w:t xml:space="preserve"> present Chuck Malotte, and Mary Ingham. </w:t>
      </w:r>
    </w:p>
    <w:p w:rsidR="00D97DC1" w:rsidRDefault="00D97DC1" w:rsidP="00D97DC1">
      <w:pPr>
        <w:rPr>
          <w:rFonts w:ascii="Ink Free" w:hAnsi="Ink Free"/>
          <w:sz w:val="28"/>
          <w:szCs w:val="28"/>
        </w:rPr>
      </w:pPr>
      <w:r>
        <w:rPr>
          <w:rFonts w:ascii="Ink Free" w:hAnsi="Ink Free"/>
          <w:sz w:val="28"/>
          <w:szCs w:val="28"/>
        </w:rPr>
        <w:t>Willman</w:t>
      </w:r>
      <w:r>
        <w:rPr>
          <w:rFonts w:ascii="Ink Free" w:hAnsi="Ink Free"/>
          <w:sz w:val="28"/>
          <w:szCs w:val="28"/>
        </w:rPr>
        <w:t xml:space="preserve"> made a motion to approve the consent agenda. </w:t>
      </w:r>
      <w:r>
        <w:rPr>
          <w:rFonts w:ascii="Ink Free" w:hAnsi="Ink Free"/>
          <w:sz w:val="28"/>
          <w:szCs w:val="28"/>
        </w:rPr>
        <w:t>Berge</w:t>
      </w:r>
      <w:r>
        <w:rPr>
          <w:rFonts w:ascii="Ink Free" w:hAnsi="Ink Free"/>
          <w:sz w:val="28"/>
          <w:szCs w:val="28"/>
        </w:rPr>
        <w:t xml:space="preserve"> seconded, motion carried.</w:t>
      </w:r>
    </w:p>
    <w:p w:rsidR="00D97DC1" w:rsidRDefault="00D97DC1" w:rsidP="00D97DC1">
      <w:pPr>
        <w:rPr>
          <w:rFonts w:ascii="Ink Free" w:hAnsi="Ink Free"/>
          <w:sz w:val="28"/>
          <w:szCs w:val="28"/>
        </w:rPr>
      </w:pPr>
      <w:r>
        <w:rPr>
          <w:rFonts w:ascii="Ink Free" w:hAnsi="Ink Free"/>
          <w:sz w:val="28"/>
          <w:szCs w:val="28"/>
        </w:rPr>
        <w:t xml:space="preserve">Ingham updated the council on </w:t>
      </w:r>
      <w:r>
        <w:rPr>
          <w:rFonts w:ascii="Ink Free" w:hAnsi="Ink Free"/>
          <w:sz w:val="28"/>
          <w:szCs w:val="28"/>
        </w:rPr>
        <w:t>a couple other grant routes for main street buildings. She will look further into them</w:t>
      </w:r>
      <w:r>
        <w:rPr>
          <w:rFonts w:ascii="Ink Free" w:hAnsi="Ink Free"/>
          <w:sz w:val="28"/>
          <w:szCs w:val="28"/>
        </w:rPr>
        <w:t xml:space="preserve">.  </w:t>
      </w:r>
    </w:p>
    <w:p w:rsidR="00D97DC1" w:rsidRDefault="00D97DC1" w:rsidP="00D97DC1">
      <w:pPr>
        <w:rPr>
          <w:rFonts w:ascii="Ink Free" w:hAnsi="Ink Free"/>
          <w:sz w:val="28"/>
          <w:szCs w:val="28"/>
        </w:rPr>
      </w:pPr>
      <w:r>
        <w:rPr>
          <w:rFonts w:ascii="Ink Free" w:hAnsi="Ink Free"/>
          <w:sz w:val="28"/>
          <w:szCs w:val="28"/>
        </w:rPr>
        <w:t xml:space="preserve">Mayor Jensen made appointments city clerk – Megan Hobscheidt, public works – Charles Malotte, public utility - Megan Hobscheidt and Charles Malotte, </w:t>
      </w:r>
      <w:r>
        <w:rPr>
          <w:rFonts w:ascii="Ink Free" w:hAnsi="Ink Free"/>
          <w:sz w:val="28"/>
          <w:szCs w:val="28"/>
        </w:rPr>
        <w:t xml:space="preserve">city attorney – Sorenson Law Office, John Sorenson, </w:t>
      </w:r>
      <w:r>
        <w:rPr>
          <w:rFonts w:ascii="Ink Free" w:hAnsi="Ink Free"/>
          <w:sz w:val="28"/>
          <w:szCs w:val="28"/>
        </w:rPr>
        <w:t xml:space="preserve">and the official paper is Clear Lake Reporter. </w:t>
      </w:r>
    </w:p>
    <w:p w:rsidR="00D97DC1" w:rsidRDefault="00D97DC1" w:rsidP="00D97DC1">
      <w:pPr>
        <w:rPr>
          <w:rFonts w:ascii="Ink Free" w:hAnsi="Ink Free"/>
          <w:sz w:val="28"/>
          <w:szCs w:val="28"/>
        </w:rPr>
      </w:pPr>
      <w:r>
        <w:rPr>
          <w:rFonts w:ascii="Ink Free" w:hAnsi="Ink Free"/>
          <w:sz w:val="28"/>
          <w:szCs w:val="28"/>
        </w:rPr>
        <w:t>City clerk presented the FY202</w:t>
      </w:r>
      <w:r>
        <w:rPr>
          <w:rFonts w:ascii="Ink Free" w:hAnsi="Ink Free"/>
          <w:sz w:val="28"/>
          <w:szCs w:val="28"/>
        </w:rPr>
        <w:t>6</w:t>
      </w:r>
      <w:r>
        <w:rPr>
          <w:rFonts w:ascii="Ink Free" w:hAnsi="Ink Free"/>
          <w:sz w:val="28"/>
          <w:szCs w:val="28"/>
        </w:rPr>
        <w:t>-2</w:t>
      </w:r>
      <w:r>
        <w:rPr>
          <w:rFonts w:ascii="Ink Free" w:hAnsi="Ink Free"/>
          <w:sz w:val="28"/>
          <w:szCs w:val="28"/>
        </w:rPr>
        <w:t>7</w:t>
      </w:r>
      <w:r>
        <w:rPr>
          <w:rFonts w:ascii="Ink Free" w:hAnsi="Ink Free"/>
          <w:sz w:val="28"/>
          <w:szCs w:val="28"/>
        </w:rPr>
        <w:t xml:space="preserve"> wage comparisons and i</w:t>
      </w:r>
      <w:r>
        <w:rPr>
          <w:rFonts w:ascii="Ink Free" w:hAnsi="Ink Free"/>
          <w:sz w:val="28"/>
          <w:szCs w:val="28"/>
        </w:rPr>
        <w:t>s</w:t>
      </w:r>
      <w:r>
        <w:rPr>
          <w:rFonts w:ascii="Ink Free" w:hAnsi="Ink Free"/>
          <w:sz w:val="28"/>
          <w:szCs w:val="28"/>
        </w:rPr>
        <w:t xml:space="preserve"> tabled to the February meeting.</w:t>
      </w:r>
    </w:p>
    <w:p w:rsidR="00D97DC1" w:rsidRDefault="00D97DC1" w:rsidP="00D97DC1">
      <w:pPr>
        <w:rPr>
          <w:rFonts w:ascii="Ink Free" w:hAnsi="Ink Free"/>
          <w:sz w:val="28"/>
          <w:szCs w:val="28"/>
        </w:rPr>
      </w:pPr>
      <w:r>
        <w:rPr>
          <w:rFonts w:ascii="Ink Free" w:hAnsi="Ink Free"/>
          <w:sz w:val="28"/>
          <w:szCs w:val="28"/>
        </w:rPr>
        <w:t xml:space="preserve">Berge discussed getting a wi-fi module for the garage door by can bin. </w:t>
      </w:r>
    </w:p>
    <w:p w:rsidR="00D97DC1" w:rsidRDefault="00D97DC1" w:rsidP="00D97DC1">
      <w:pPr>
        <w:rPr>
          <w:rFonts w:ascii="Ink Free" w:hAnsi="Ink Free"/>
          <w:sz w:val="28"/>
          <w:szCs w:val="28"/>
        </w:rPr>
      </w:pPr>
      <w:r>
        <w:rPr>
          <w:rFonts w:ascii="Ink Free" w:hAnsi="Ink Free"/>
          <w:sz w:val="28"/>
          <w:szCs w:val="28"/>
        </w:rPr>
        <w:t xml:space="preserve">Due to the recent blizzard, there was discussion on getting blankets, pillows, and possibly stuffed animals for kids and storing them for possible future storms. The city will take donations for these items. </w:t>
      </w:r>
    </w:p>
    <w:p w:rsidR="00D97DC1" w:rsidRDefault="00D97DC1" w:rsidP="00D97DC1">
      <w:pPr>
        <w:rPr>
          <w:rFonts w:ascii="Ink Free" w:hAnsi="Ink Free"/>
          <w:sz w:val="28"/>
          <w:szCs w:val="28"/>
        </w:rPr>
      </w:pPr>
      <w:r>
        <w:rPr>
          <w:rFonts w:ascii="Ink Free" w:hAnsi="Ink Free"/>
          <w:sz w:val="28"/>
          <w:szCs w:val="28"/>
        </w:rPr>
        <w:t xml:space="preserve">Discussion on the bank closing in town was held. Several ideas were discussed but over all this item is tabled. </w:t>
      </w:r>
    </w:p>
    <w:p w:rsidR="00D97DC1" w:rsidRDefault="00D97DC1" w:rsidP="00D97DC1">
      <w:pPr>
        <w:rPr>
          <w:rFonts w:ascii="Ink Free" w:hAnsi="Ink Free"/>
          <w:sz w:val="28"/>
          <w:szCs w:val="28"/>
        </w:rPr>
      </w:pPr>
      <w:r>
        <w:rPr>
          <w:rFonts w:ascii="Ink Free" w:hAnsi="Ink Free"/>
          <w:sz w:val="28"/>
          <w:szCs w:val="28"/>
        </w:rPr>
        <w:t>Dietzenbach</w:t>
      </w:r>
      <w:r>
        <w:rPr>
          <w:rFonts w:ascii="Ink Free" w:hAnsi="Ink Free"/>
          <w:sz w:val="28"/>
          <w:szCs w:val="28"/>
        </w:rPr>
        <w:t xml:space="preserve"> made a motion to adjourn and </w:t>
      </w:r>
      <w:r>
        <w:rPr>
          <w:rFonts w:ascii="Ink Free" w:hAnsi="Ink Free"/>
          <w:sz w:val="28"/>
          <w:szCs w:val="28"/>
        </w:rPr>
        <w:t>Hicok</w:t>
      </w:r>
      <w:r>
        <w:rPr>
          <w:rFonts w:ascii="Ink Free" w:hAnsi="Ink Free"/>
          <w:sz w:val="28"/>
          <w:szCs w:val="28"/>
        </w:rPr>
        <w:t xml:space="preserve"> seconded, motion carried.</w:t>
      </w:r>
    </w:p>
    <w:p w:rsidR="00D97DC1" w:rsidRDefault="00D97DC1" w:rsidP="00D97DC1">
      <w:pPr>
        <w:rPr>
          <w:rFonts w:ascii="Ink Free" w:hAnsi="Ink Free"/>
          <w:sz w:val="28"/>
          <w:szCs w:val="28"/>
        </w:rPr>
      </w:pPr>
    </w:p>
    <w:p w:rsidR="00D97DC1" w:rsidRDefault="00D97DC1" w:rsidP="00D97DC1">
      <w:pPr>
        <w:rPr>
          <w:rFonts w:ascii="Ink Free" w:hAnsi="Ink Free"/>
          <w:sz w:val="28"/>
          <w:szCs w:val="28"/>
        </w:rPr>
      </w:pPr>
    </w:p>
    <w:p w:rsidR="00D97DC1" w:rsidRDefault="00D97DC1" w:rsidP="00D97DC1">
      <w:pPr>
        <w:rPr>
          <w:rFonts w:ascii="Ink Free" w:hAnsi="Ink Free"/>
          <w:sz w:val="28"/>
          <w:szCs w:val="28"/>
        </w:rPr>
      </w:pPr>
    </w:p>
    <w:p w:rsidR="00D97DC1" w:rsidRDefault="00D97DC1" w:rsidP="00D97DC1">
      <w:pPr>
        <w:rPr>
          <w:rFonts w:ascii="Ink Free" w:hAnsi="Ink Free"/>
          <w:sz w:val="28"/>
          <w:szCs w:val="28"/>
        </w:rPr>
      </w:pPr>
    </w:p>
    <w:p w:rsidR="00D97DC1" w:rsidRDefault="00D97DC1" w:rsidP="00D97DC1">
      <w:pPr>
        <w:rPr>
          <w:rFonts w:ascii="Ink Free" w:hAnsi="Ink Free"/>
          <w:sz w:val="28"/>
          <w:szCs w:val="28"/>
        </w:rPr>
      </w:pPr>
    </w:p>
    <w:p w:rsidR="00D97DC1" w:rsidRDefault="00D97DC1" w:rsidP="00D97DC1">
      <w:pPr>
        <w:rPr>
          <w:rFonts w:ascii="Ink Free" w:hAnsi="Ink Free"/>
          <w:sz w:val="28"/>
          <w:szCs w:val="28"/>
        </w:rPr>
      </w:pPr>
    </w:p>
    <w:p w:rsidR="00D97DC1" w:rsidRDefault="00D97DC1" w:rsidP="00D97DC1">
      <w:pPr>
        <w:spacing w:after="0" w:line="254" w:lineRule="auto"/>
        <w:rPr>
          <w:rFonts w:ascii="Ink Free" w:hAnsi="Ink Free"/>
          <w:sz w:val="28"/>
          <w:szCs w:val="28"/>
        </w:rPr>
      </w:pPr>
      <w:r>
        <w:rPr>
          <w:rFonts w:ascii="Ink Free" w:hAnsi="Ink Free"/>
          <w:sz w:val="28"/>
          <w:szCs w:val="28"/>
        </w:rPr>
        <w:t>Megan Hobscheidt</w:t>
      </w:r>
    </w:p>
    <w:p w:rsidR="00D97DC1" w:rsidRDefault="00D97DC1" w:rsidP="00D97DC1">
      <w:pPr>
        <w:spacing w:after="0" w:line="254" w:lineRule="auto"/>
        <w:rPr>
          <w:rFonts w:ascii="Ink Free" w:hAnsi="Ink Free"/>
          <w:sz w:val="28"/>
          <w:szCs w:val="28"/>
        </w:rPr>
      </w:pPr>
      <w:r>
        <w:rPr>
          <w:rFonts w:ascii="Ink Free" w:hAnsi="Ink Free"/>
          <w:sz w:val="28"/>
          <w:szCs w:val="28"/>
        </w:rPr>
        <w:t>Thornton City Clerk</w:t>
      </w:r>
    </w:p>
    <w:p w:rsidR="00D97DC1" w:rsidRDefault="00D97DC1" w:rsidP="00D97DC1">
      <w:pPr>
        <w:spacing w:line="254" w:lineRule="auto"/>
        <w:rPr>
          <w:rFonts w:ascii="Ink Free" w:hAnsi="Ink Free"/>
          <w:sz w:val="28"/>
          <w:szCs w:val="28"/>
        </w:rPr>
      </w:pPr>
    </w:p>
    <w:p w:rsidR="00D97DC1" w:rsidRDefault="00D97DC1" w:rsidP="00D97DC1">
      <w:pPr>
        <w:spacing w:line="254" w:lineRule="auto"/>
        <w:rPr>
          <w:rFonts w:ascii="Ink Free" w:hAnsi="Ink Free"/>
          <w:sz w:val="28"/>
          <w:szCs w:val="28"/>
        </w:rPr>
      </w:pPr>
    </w:p>
    <w:p w:rsidR="00D97DC1" w:rsidRDefault="00D97DC1" w:rsidP="00D97DC1">
      <w:pPr>
        <w:spacing w:line="254" w:lineRule="auto"/>
        <w:rPr>
          <w:rFonts w:ascii="Ink Free" w:hAnsi="Ink Free"/>
          <w:sz w:val="28"/>
          <w:szCs w:val="28"/>
        </w:rPr>
      </w:pPr>
    </w:p>
    <w:p w:rsidR="00D97DC1" w:rsidRDefault="00D97DC1" w:rsidP="00D97DC1">
      <w:pPr>
        <w:spacing w:line="254" w:lineRule="auto"/>
        <w:rPr>
          <w:rFonts w:ascii="Ink Free" w:hAnsi="Ink Free"/>
          <w:sz w:val="28"/>
          <w:szCs w:val="28"/>
        </w:rPr>
      </w:pPr>
    </w:p>
    <w:p w:rsidR="00D97DC1" w:rsidRDefault="00D97DC1" w:rsidP="00D97DC1">
      <w:pPr>
        <w:spacing w:after="0" w:line="254" w:lineRule="auto"/>
        <w:rPr>
          <w:rFonts w:ascii="Ink Free" w:hAnsi="Ink Free"/>
          <w:sz w:val="28"/>
          <w:szCs w:val="28"/>
        </w:rPr>
      </w:pPr>
      <w:r>
        <w:rPr>
          <w:rFonts w:ascii="Ink Free" w:hAnsi="Ink Free"/>
          <w:sz w:val="28"/>
          <w:szCs w:val="28"/>
        </w:rPr>
        <w:t>Mike Jensen</w:t>
      </w:r>
    </w:p>
    <w:p w:rsidR="00D97DC1" w:rsidRDefault="00D97DC1" w:rsidP="00D97DC1">
      <w:pPr>
        <w:spacing w:after="0" w:line="254" w:lineRule="auto"/>
        <w:rPr>
          <w:rFonts w:ascii="Ink Free" w:hAnsi="Ink Free"/>
          <w:sz w:val="28"/>
          <w:szCs w:val="28"/>
        </w:rPr>
      </w:pPr>
      <w:r>
        <w:rPr>
          <w:rFonts w:ascii="Ink Free" w:hAnsi="Ink Free"/>
          <w:sz w:val="28"/>
          <w:szCs w:val="28"/>
        </w:rPr>
        <w:t>Mayor of Thornton</w:t>
      </w:r>
    </w:p>
    <w:p w:rsidR="00D97DC1" w:rsidRDefault="00D97DC1" w:rsidP="00D97DC1">
      <w:pPr>
        <w:rPr>
          <w:rFonts w:ascii="Ink Free" w:hAnsi="Ink Free"/>
          <w:sz w:val="28"/>
          <w:szCs w:val="28"/>
        </w:rPr>
      </w:pPr>
    </w:p>
    <w:p w:rsidR="00FE4A18" w:rsidRDefault="00FE4A18"/>
    <w:sectPr w:rsidR="00FE4A18" w:rsidSect="00D97DC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C1"/>
    <w:rsid w:val="00415CEF"/>
    <w:rsid w:val="005049AE"/>
    <w:rsid w:val="005206A7"/>
    <w:rsid w:val="00707996"/>
    <w:rsid w:val="00C95AE3"/>
    <w:rsid w:val="00D97DC1"/>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511D"/>
  <w15:chartTrackingRefBased/>
  <w15:docId w15:val="{18EBD14D-E360-4325-B39E-87CB7D3C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DC1"/>
    <w:pPr>
      <w:spacing w:line="252" w:lineRule="auto"/>
    </w:pPr>
    <w:rPr>
      <w:kern w:val="0"/>
      <w:sz w:val="22"/>
      <w:szCs w:val="22"/>
      <w14:ligatures w14:val="none"/>
    </w:rPr>
  </w:style>
  <w:style w:type="paragraph" w:styleId="Heading1">
    <w:name w:val="heading 1"/>
    <w:basedOn w:val="Normal"/>
    <w:next w:val="Normal"/>
    <w:link w:val="Heading1Char"/>
    <w:uiPriority w:val="9"/>
    <w:qFormat/>
    <w:rsid w:val="00D97DC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7DC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7DC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7DC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97DC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97DC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97DC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97DC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97DC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D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D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D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D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D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DC1"/>
    <w:rPr>
      <w:rFonts w:eastAsiaTheme="majorEastAsia" w:cstheme="majorBidi"/>
      <w:color w:val="272727" w:themeColor="text1" w:themeTint="D8"/>
    </w:rPr>
  </w:style>
  <w:style w:type="paragraph" w:styleId="Title">
    <w:name w:val="Title"/>
    <w:basedOn w:val="Normal"/>
    <w:next w:val="Normal"/>
    <w:link w:val="TitleChar"/>
    <w:uiPriority w:val="10"/>
    <w:qFormat/>
    <w:rsid w:val="00D97D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7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DC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7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DC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97DC1"/>
    <w:rPr>
      <w:i/>
      <w:iCs/>
      <w:color w:val="404040" w:themeColor="text1" w:themeTint="BF"/>
    </w:rPr>
  </w:style>
  <w:style w:type="paragraph" w:styleId="ListParagraph">
    <w:name w:val="List Paragraph"/>
    <w:basedOn w:val="Normal"/>
    <w:uiPriority w:val="34"/>
    <w:qFormat/>
    <w:rsid w:val="00D97DC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97DC1"/>
    <w:rPr>
      <w:i/>
      <w:iCs/>
      <w:color w:val="2F5496" w:themeColor="accent1" w:themeShade="BF"/>
    </w:rPr>
  </w:style>
  <w:style w:type="paragraph" w:styleId="IntenseQuote">
    <w:name w:val="Intense Quote"/>
    <w:basedOn w:val="Normal"/>
    <w:next w:val="Normal"/>
    <w:link w:val="IntenseQuoteChar"/>
    <w:uiPriority w:val="30"/>
    <w:qFormat/>
    <w:rsid w:val="00D97DC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97DC1"/>
    <w:rPr>
      <w:i/>
      <w:iCs/>
      <w:color w:val="2F5496" w:themeColor="accent1" w:themeShade="BF"/>
    </w:rPr>
  </w:style>
  <w:style w:type="character" w:styleId="IntenseReference">
    <w:name w:val="Intense Reference"/>
    <w:basedOn w:val="DefaultParagraphFont"/>
    <w:uiPriority w:val="32"/>
    <w:qFormat/>
    <w:rsid w:val="00D97D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2</cp:revision>
  <cp:lastPrinted>2026-01-06T16:35:00Z</cp:lastPrinted>
  <dcterms:created xsi:type="dcterms:W3CDTF">2026-01-06T16:26:00Z</dcterms:created>
  <dcterms:modified xsi:type="dcterms:W3CDTF">2026-01-06T16:37:00Z</dcterms:modified>
</cp:coreProperties>
</file>